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9043A9" w:rsidRDefault="001039B9" w:rsidP="001C509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FA7F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-149860</wp:posOffset>
            </wp:positionV>
            <wp:extent cx="1257300" cy="1028700"/>
            <wp:effectExtent l="0" t="0" r="0" b="0"/>
            <wp:wrapSquare wrapText="bothSides"/>
            <wp:docPr id="1" name="Picture 5" descr="\\Fileserver.rseu.ru\free$\220 УМУ\логотип послед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\\Fileserver.rseu.ru\free$\220 УМУ\логотип последн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C077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31</w:t>
      </w:r>
      <w:r w:rsidR="008E2021" w:rsidRPr="00FA7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 мая 201</w:t>
      </w:r>
      <w:r w:rsidR="003C077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9</w:t>
      </w:r>
      <w:r w:rsidR="008E2021" w:rsidRPr="00FA7F7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г.</w:t>
      </w:r>
    </w:p>
    <w:p w:rsidR="006D3C34" w:rsidRDefault="006D3C34" w:rsidP="001C509E">
      <w:pPr>
        <w:spacing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D3C3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Ростов–на–Дону</w:t>
      </w:r>
    </w:p>
    <w:p w:rsidR="00EF77E9" w:rsidRPr="006D3C34" w:rsidRDefault="00056436" w:rsidP="001C509E">
      <w:pPr>
        <w:ind w:left="1416"/>
        <w:jc w:val="both"/>
        <w:rPr>
          <w:rStyle w:val="a4"/>
          <w:rFonts w:ascii="Times New Roman" w:eastAsia="Times New Roman" w:hAnsi="Times New Roman" w:cs="Times New Roman"/>
          <w:bCs w:val="0"/>
          <w:sz w:val="20"/>
          <w:szCs w:val="20"/>
          <w:bdr w:val="none" w:sz="0" w:space="0" w:color="auto" w:frame="1"/>
          <w:lang w:eastAsia="ru-RU"/>
        </w:rPr>
      </w:pPr>
      <w:r w:rsidRPr="006D3C34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ФГБОУ </w:t>
      </w:r>
      <w:proofErr w:type="gramStart"/>
      <w:r w:rsidRPr="006D3C34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В</w:t>
      </w:r>
      <w:r w:rsidR="008E2021" w:rsidRPr="006D3C34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О</w:t>
      </w:r>
      <w:proofErr w:type="gramEnd"/>
      <w:r w:rsidR="008E2021" w:rsidRPr="006D3C34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 «Ростовский государственный экономический университет (РИНХ)»</w:t>
      </w:r>
      <w:r w:rsidR="006D3C34" w:rsidRPr="006D3C34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, </w:t>
      </w:r>
      <w:r w:rsidR="006D3C34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br/>
      </w:r>
      <w:r w:rsidR="00323BA4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           </w:t>
      </w:r>
      <w:r w:rsidR="006D3C34" w:rsidRPr="006D3C34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>ул. Б. Садовая 69,</w:t>
      </w:r>
      <w:r w:rsidR="006D3C34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 </w:t>
      </w:r>
      <w:r w:rsidR="006D3C34" w:rsidRPr="006D3C34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  <w:lang w:eastAsia="ru-RU"/>
        </w:rPr>
        <w:t xml:space="preserve"> (главный корпус)</w:t>
      </w:r>
    </w:p>
    <w:p w:rsidR="000E0067" w:rsidRPr="00FA7F74" w:rsidRDefault="000E0067" w:rsidP="001C509E">
      <w:pPr>
        <w:ind w:firstLine="567"/>
        <w:rPr>
          <w:rStyle w:val="a4"/>
          <w:rFonts w:ascii="Times New Roman" w:hAnsi="Times New Roman" w:cs="Times New Roman"/>
          <w:sz w:val="24"/>
          <w:szCs w:val="24"/>
        </w:rPr>
      </w:pPr>
      <w:r w:rsidRPr="00FA7F74">
        <w:rPr>
          <w:rStyle w:val="a4"/>
          <w:rFonts w:ascii="Times New Roman" w:hAnsi="Times New Roman" w:cs="Times New Roman"/>
          <w:sz w:val="24"/>
          <w:szCs w:val="24"/>
        </w:rPr>
        <w:t>Цели форума:</w:t>
      </w:r>
    </w:p>
    <w:p w:rsidR="000E0067" w:rsidRDefault="00AE3C5A" w:rsidP="001C509E">
      <w:pPr>
        <w:pStyle w:val="a3"/>
        <w:numPr>
          <w:ilvl w:val="0"/>
          <w:numId w:val="26"/>
        </w:numPr>
        <w:ind w:left="993" w:hanging="501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r>
        <w:rPr>
          <w:rStyle w:val="a4"/>
          <w:rFonts w:ascii="Times New Roman" w:hAnsi="Times New Roman" w:cs="Times New Roman"/>
          <w:sz w:val="20"/>
          <w:szCs w:val="20"/>
        </w:rPr>
        <w:t xml:space="preserve">Определение </w:t>
      </w:r>
      <w:r w:rsidR="001A587D">
        <w:rPr>
          <w:rStyle w:val="a4"/>
          <w:rFonts w:ascii="Times New Roman" w:hAnsi="Times New Roman" w:cs="Times New Roman"/>
          <w:sz w:val="20"/>
          <w:szCs w:val="20"/>
        </w:rPr>
        <w:t>приоритетных направлений</w:t>
      </w:r>
      <w:r w:rsidR="003C077F" w:rsidRPr="003C077F">
        <w:rPr>
          <w:rStyle w:val="a4"/>
          <w:rFonts w:ascii="Times New Roman" w:hAnsi="Times New Roman" w:cs="Times New Roman"/>
          <w:sz w:val="20"/>
          <w:szCs w:val="20"/>
        </w:rPr>
        <w:t xml:space="preserve"> развития магистерской подготовки в свете основных тенденций развития высшего образования</w:t>
      </w:r>
      <w:r w:rsidR="000E0067" w:rsidRPr="000E0067">
        <w:rPr>
          <w:rStyle w:val="a4"/>
          <w:rFonts w:ascii="Times New Roman" w:hAnsi="Times New Roman" w:cs="Times New Roman"/>
          <w:sz w:val="20"/>
          <w:szCs w:val="20"/>
        </w:rPr>
        <w:t>;</w:t>
      </w:r>
    </w:p>
    <w:p w:rsidR="000E0067" w:rsidRDefault="000E0067" w:rsidP="001C509E">
      <w:pPr>
        <w:pStyle w:val="a3"/>
        <w:numPr>
          <w:ilvl w:val="0"/>
          <w:numId w:val="26"/>
        </w:numPr>
        <w:ind w:left="993" w:hanging="501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r w:rsidRPr="000E0067">
        <w:rPr>
          <w:rStyle w:val="a4"/>
          <w:rFonts w:ascii="Times New Roman" w:hAnsi="Times New Roman" w:cs="Times New Roman"/>
          <w:sz w:val="20"/>
          <w:szCs w:val="20"/>
        </w:rPr>
        <w:t>Идентификация запросов профессионального сообщества, влияющих на формирование и реализацию магистерских программ;</w:t>
      </w:r>
    </w:p>
    <w:p w:rsidR="00270917" w:rsidRPr="00270917" w:rsidRDefault="000E0067" w:rsidP="001C509E">
      <w:pPr>
        <w:pStyle w:val="a3"/>
        <w:numPr>
          <w:ilvl w:val="0"/>
          <w:numId w:val="26"/>
        </w:numPr>
        <w:ind w:left="993" w:hanging="501"/>
        <w:jc w:val="both"/>
        <w:rPr>
          <w:rStyle w:val="a4"/>
          <w:rFonts w:ascii="Times New Roman" w:hAnsi="Times New Roman" w:cs="Times New Roman"/>
          <w:sz w:val="20"/>
          <w:szCs w:val="20"/>
        </w:rPr>
      </w:pPr>
      <w:r w:rsidRPr="00270917">
        <w:rPr>
          <w:rStyle w:val="a4"/>
          <w:rFonts w:ascii="Times New Roman" w:hAnsi="Times New Roman" w:cs="Times New Roman"/>
          <w:sz w:val="20"/>
          <w:szCs w:val="20"/>
        </w:rPr>
        <w:t xml:space="preserve">Удовлетворение потребностей участников магистерской подготовки </w:t>
      </w:r>
      <w:r w:rsidR="00270917" w:rsidRPr="00270917">
        <w:rPr>
          <w:rStyle w:val="a4"/>
          <w:rFonts w:ascii="Times New Roman" w:hAnsi="Times New Roman" w:cs="Times New Roman"/>
          <w:sz w:val="20"/>
          <w:szCs w:val="20"/>
        </w:rPr>
        <w:t>в рамках единого сетевого пространства.</w:t>
      </w:r>
    </w:p>
    <w:p w:rsidR="00FA7F74" w:rsidRDefault="00FA7F74" w:rsidP="001C509E">
      <w:pPr>
        <w:pStyle w:val="a3"/>
        <w:ind w:left="993" w:hanging="501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E0067" w:rsidRPr="00FA7F74" w:rsidRDefault="000E0067" w:rsidP="001C509E">
      <w:pPr>
        <w:pStyle w:val="a3"/>
        <w:tabs>
          <w:tab w:val="left" w:pos="567"/>
          <w:tab w:val="left" w:pos="1418"/>
        </w:tabs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FE514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F7433">
        <w:rPr>
          <w:rFonts w:ascii="Times New Roman" w:hAnsi="Times New Roman" w:cs="Times New Roman"/>
          <w:b/>
          <w:bCs/>
          <w:sz w:val="24"/>
          <w:szCs w:val="24"/>
        </w:rPr>
        <w:t>:30</w:t>
      </w:r>
      <w:r w:rsidRPr="00FA7F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717B" w:rsidRPr="00FA7F7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FA7F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717B" w:rsidRPr="00FA7F7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5960AF">
        <w:rPr>
          <w:rFonts w:ascii="Times New Roman" w:hAnsi="Times New Roman" w:cs="Times New Roman"/>
          <w:b/>
          <w:bCs/>
          <w:sz w:val="24"/>
          <w:szCs w:val="24"/>
        </w:rPr>
        <w:t>:0</w:t>
      </w:r>
      <w:r w:rsidR="002F743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1717B" w:rsidRPr="00FA7F74">
        <w:rPr>
          <w:rFonts w:ascii="Times New Roman" w:hAnsi="Times New Roman" w:cs="Times New Roman"/>
          <w:b/>
          <w:bCs/>
          <w:sz w:val="24"/>
          <w:szCs w:val="24"/>
        </w:rPr>
        <w:tab/>
        <w:t>Регистрация участников</w:t>
      </w:r>
      <w:r w:rsidR="00DB5447">
        <w:rPr>
          <w:rFonts w:ascii="Times New Roman" w:hAnsi="Times New Roman" w:cs="Times New Roman"/>
          <w:b/>
          <w:bCs/>
          <w:sz w:val="24"/>
          <w:szCs w:val="24"/>
        </w:rPr>
        <w:t>, холл актового зала.</w:t>
      </w:r>
    </w:p>
    <w:p w:rsidR="00FA7F74" w:rsidRDefault="000E0067" w:rsidP="001C509E">
      <w:pPr>
        <w:tabs>
          <w:tab w:val="left" w:pos="567"/>
          <w:tab w:val="left" w:pos="1418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FA7F74">
        <w:rPr>
          <w:rFonts w:ascii="Times New Roman" w:hAnsi="Times New Roman" w:cs="Times New Roman"/>
          <w:b/>
          <w:sz w:val="24"/>
          <w:szCs w:val="24"/>
        </w:rPr>
        <w:tab/>
      </w:r>
      <w:r w:rsidR="00FA7F74">
        <w:rPr>
          <w:rFonts w:ascii="Times New Roman" w:hAnsi="Times New Roman" w:cs="Times New Roman"/>
          <w:b/>
          <w:sz w:val="24"/>
          <w:szCs w:val="24"/>
        </w:rPr>
        <w:t>10</w:t>
      </w:r>
      <w:r w:rsidR="005960AF">
        <w:rPr>
          <w:rFonts w:ascii="Times New Roman" w:hAnsi="Times New Roman" w:cs="Times New Roman"/>
          <w:b/>
          <w:sz w:val="24"/>
          <w:szCs w:val="24"/>
        </w:rPr>
        <w:t>:0</w:t>
      </w:r>
      <w:r w:rsidR="002F7433">
        <w:rPr>
          <w:rFonts w:ascii="Times New Roman" w:hAnsi="Times New Roman" w:cs="Times New Roman"/>
          <w:b/>
          <w:sz w:val="24"/>
          <w:szCs w:val="24"/>
        </w:rPr>
        <w:t>0</w:t>
      </w:r>
      <w:r w:rsidR="00E576DE">
        <w:rPr>
          <w:rFonts w:ascii="Times New Roman" w:hAnsi="Times New Roman" w:cs="Times New Roman"/>
          <w:b/>
          <w:sz w:val="24"/>
          <w:szCs w:val="24"/>
        </w:rPr>
        <w:t xml:space="preserve"> – 10</w:t>
      </w:r>
      <w:r w:rsidR="005960AF">
        <w:rPr>
          <w:rFonts w:ascii="Times New Roman" w:hAnsi="Times New Roman" w:cs="Times New Roman"/>
          <w:b/>
          <w:sz w:val="24"/>
          <w:szCs w:val="24"/>
        </w:rPr>
        <w:t>:</w:t>
      </w:r>
      <w:r w:rsidR="00E576DE">
        <w:rPr>
          <w:rFonts w:ascii="Times New Roman" w:hAnsi="Times New Roman" w:cs="Times New Roman"/>
          <w:b/>
          <w:sz w:val="24"/>
          <w:szCs w:val="24"/>
        </w:rPr>
        <w:t>3</w:t>
      </w:r>
      <w:r w:rsidR="002F7433">
        <w:rPr>
          <w:rFonts w:ascii="Times New Roman" w:hAnsi="Times New Roman" w:cs="Times New Roman"/>
          <w:b/>
          <w:sz w:val="24"/>
          <w:szCs w:val="24"/>
        </w:rPr>
        <w:t>0</w:t>
      </w:r>
      <w:r w:rsidR="00FA7F74">
        <w:rPr>
          <w:rFonts w:ascii="Times New Roman" w:hAnsi="Times New Roman" w:cs="Times New Roman"/>
          <w:b/>
          <w:sz w:val="24"/>
          <w:szCs w:val="24"/>
        </w:rPr>
        <w:tab/>
      </w:r>
      <w:r w:rsidR="00DB5447">
        <w:rPr>
          <w:rFonts w:ascii="Times New Roman" w:hAnsi="Times New Roman" w:cs="Times New Roman"/>
          <w:b/>
          <w:sz w:val="24"/>
          <w:szCs w:val="24"/>
        </w:rPr>
        <w:t>Открытие форума.  Актовый зал.</w:t>
      </w:r>
    </w:p>
    <w:p w:rsidR="000E0067" w:rsidRPr="000E0067" w:rsidRDefault="00FA7F74" w:rsidP="001C509E">
      <w:pPr>
        <w:tabs>
          <w:tab w:val="left" w:pos="426"/>
          <w:tab w:val="left" w:pos="709"/>
        </w:tabs>
        <w:ind w:left="426" w:firstLine="141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Официальное </w:t>
      </w:r>
      <w:r w:rsidR="000E0067" w:rsidRPr="00FA7F74">
        <w:rPr>
          <w:rFonts w:ascii="Times New Roman" w:hAnsi="Times New Roman" w:cs="Times New Roman"/>
          <w:b/>
          <w:sz w:val="24"/>
          <w:szCs w:val="24"/>
        </w:rPr>
        <w:t>приветствие:</w:t>
      </w:r>
    </w:p>
    <w:p w:rsidR="00E576DE" w:rsidRPr="00E576DE" w:rsidRDefault="00E576DE" w:rsidP="001C509E">
      <w:pPr>
        <w:pStyle w:val="a3"/>
        <w:numPr>
          <w:ilvl w:val="0"/>
          <w:numId w:val="23"/>
        </w:num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70917">
        <w:rPr>
          <w:rFonts w:ascii="Times New Roman" w:hAnsi="Times New Roman" w:cs="Times New Roman"/>
          <w:b/>
          <w:sz w:val="20"/>
          <w:szCs w:val="20"/>
        </w:rPr>
        <w:t>Макаренко Елена Никола</w:t>
      </w:r>
      <w:r>
        <w:rPr>
          <w:rFonts w:ascii="Times New Roman" w:hAnsi="Times New Roman" w:cs="Times New Roman"/>
          <w:b/>
          <w:sz w:val="20"/>
          <w:szCs w:val="20"/>
        </w:rPr>
        <w:t xml:space="preserve">евна, </w:t>
      </w:r>
      <w:r w:rsidR="001A587D">
        <w:rPr>
          <w:rFonts w:ascii="Times New Roman" w:hAnsi="Times New Roman" w:cs="Times New Roman"/>
          <w:sz w:val="20"/>
          <w:szCs w:val="20"/>
        </w:rPr>
        <w:t>Р</w:t>
      </w:r>
      <w:r w:rsidRPr="00135000">
        <w:rPr>
          <w:rFonts w:ascii="Times New Roman" w:hAnsi="Times New Roman" w:cs="Times New Roman"/>
          <w:sz w:val="20"/>
          <w:szCs w:val="20"/>
        </w:rPr>
        <w:t>ектор</w:t>
      </w:r>
      <w:r w:rsidR="002B30FB">
        <w:rPr>
          <w:rFonts w:ascii="Times New Roman" w:hAnsi="Times New Roman" w:cs="Times New Roman"/>
          <w:sz w:val="20"/>
          <w:szCs w:val="20"/>
        </w:rPr>
        <w:t xml:space="preserve">  РГЭУ (РИНХ), д.э</w:t>
      </w:r>
      <w:proofErr w:type="gramStart"/>
      <w:r w:rsidR="002B30FB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2B30FB">
        <w:rPr>
          <w:rFonts w:ascii="Times New Roman" w:hAnsi="Times New Roman" w:cs="Times New Roman"/>
          <w:sz w:val="20"/>
          <w:szCs w:val="20"/>
        </w:rPr>
        <w:t>, профессор.</w:t>
      </w:r>
    </w:p>
    <w:p w:rsidR="00AE3C5A" w:rsidRPr="00135000" w:rsidRDefault="00AE3C5A" w:rsidP="001C509E">
      <w:pPr>
        <w:pStyle w:val="a3"/>
        <w:numPr>
          <w:ilvl w:val="0"/>
          <w:numId w:val="23"/>
        </w:num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Балина</w:t>
      </w:r>
      <w:r w:rsidR="00C7269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35000">
        <w:rPr>
          <w:rFonts w:ascii="Times New Roman" w:hAnsi="Times New Roman" w:cs="Times New Roman"/>
          <w:b/>
          <w:sz w:val="20"/>
          <w:szCs w:val="20"/>
        </w:rPr>
        <w:t>Лариса Валентиновна,</w:t>
      </w:r>
      <w:r w:rsidR="00D87F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87F88" w:rsidRPr="00135000">
        <w:rPr>
          <w:rFonts w:ascii="Times New Roman" w:hAnsi="Times New Roman" w:cs="Times New Roman"/>
          <w:sz w:val="20"/>
          <w:szCs w:val="20"/>
        </w:rPr>
        <w:t>Министр</w:t>
      </w:r>
      <w:r w:rsidR="00D87F88" w:rsidRPr="00135000">
        <w:t xml:space="preserve"> </w:t>
      </w:r>
      <w:r w:rsidR="00D87F88" w:rsidRPr="00135000">
        <w:rPr>
          <w:rFonts w:ascii="Times New Roman" w:hAnsi="Times New Roman" w:cs="Times New Roman"/>
          <w:sz w:val="20"/>
          <w:szCs w:val="20"/>
        </w:rPr>
        <w:t>общего и профессионального</w:t>
      </w:r>
      <w:r w:rsidR="002B30FB">
        <w:rPr>
          <w:rFonts w:ascii="Times New Roman" w:hAnsi="Times New Roman" w:cs="Times New Roman"/>
          <w:sz w:val="20"/>
          <w:szCs w:val="20"/>
        </w:rPr>
        <w:t xml:space="preserve"> образования Ростовской области.</w:t>
      </w:r>
      <w:r w:rsidR="00D87F88" w:rsidRPr="0013500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E3C5A" w:rsidRPr="00135000" w:rsidRDefault="00135000" w:rsidP="001C509E">
      <w:pPr>
        <w:pStyle w:val="a3"/>
        <w:numPr>
          <w:ilvl w:val="0"/>
          <w:numId w:val="23"/>
        </w:numPr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Альбеков Адам </w:t>
      </w:r>
      <w:r w:rsidRPr="00135000">
        <w:rPr>
          <w:rFonts w:ascii="Times New Roman" w:hAnsi="Times New Roman" w:cs="Times New Roman"/>
          <w:b/>
          <w:sz w:val="20"/>
          <w:szCs w:val="20"/>
        </w:rPr>
        <w:t>Умарович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135000">
        <w:rPr>
          <w:rFonts w:ascii="Times New Roman" w:hAnsi="Times New Roman" w:cs="Times New Roman"/>
          <w:sz w:val="20"/>
          <w:szCs w:val="20"/>
        </w:rPr>
        <w:t xml:space="preserve"> </w:t>
      </w:r>
      <w:r w:rsidR="000E0067" w:rsidRPr="00135000">
        <w:rPr>
          <w:rFonts w:ascii="Times New Roman" w:hAnsi="Times New Roman" w:cs="Times New Roman"/>
          <w:sz w:val="20"/>
          <w:szCs w:val="20"/>
        </w:rPr>
        <w:t xml:space="preserve"> </w:t>
      </w:r>
      <w:r w:rsidR="001A587D">
        <w:rPr>
          <w:rFonts w:ascii="Times New Roman" w:hAnsi="Times New Roman" w:cs="Times New Roman"/>
          <w:sz w:val="20"/>
          <w:szCs w:val="20"/>
        </w:rPr>
        <w:t>П</w:t>
      </w:r>
      <w:r w:rsidR="00270917" w:rsidRPr="00135000">
        <w:rPr>
          <w:rFonts w:ascii="Times New Roman" w:hAnsi="Times New Roman" w:cs="Times New Roman"/>
          <w:sz w:val="20"/>
          <w:szCs w:val="20"/>
        </w:rPr>
        <w:t>резидент</w:t>
      </w:r>
      <w:r w:rsidR="000E0067" w:rsidRPr="00135000">
        <w:rPr>
          <w:rFonts w:ascii="Times New Roman" w:hAnsi="Times New Roman" w:cs="Times New Roman"/>
          <w:sz w:val="20"/>
          <w:szCs w:val="20"/>
        </w:rPr>
        <w:t xml:space="preserve"> РГЭУ (РИНХ), д.э</w:t>
      </w:r>
      <w:proofErr w:type="gramStart"/>
      <w:r w:rsidR="000E0067" w:rsidRPr="00135000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0E0067" w:rsidRPr="00135000">
        <w:rPr>
          <w:rFonts w:ascii="Times New Roman" w:hAnsi="Times New Roman" w:cs="Times New Roman"/>
          <w:sz w:val="20"/>
          <w:szCs w:val="20"/>
        </w:rPr>
        <w:t xml:space="preserve">, профессор, Заслуженный деятель науки РФ, член Совета при Президенте РФ по </w:t>
      </w:r>
      <w:r w:rsidR="002B30FB">
        <w:rPr>
          <w:rFonts w:ascii="Times New Roman" w:hAnsi="Times New Roman" w:cs="Times New Roman"/>
          <w:sz w:val="20"/>
          <w:szCs w:val="20"/>
        </w:rPr>
        <w:t>межнациональным отношениям.</w:t>
      </w:r>
    </w:p>
    <w:p w:rsidR="00B67DF1" w:rsidRPr="00135000" w:rsidRDefault="00AE3C5A" w:rsidP="001C509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67DF1">
        <w:rPr>
          <w:rFonts w:ascii="Times New Roman" w:hAnsi="Times New Roman" w:cs="Times New Roman"/>
          <w:b/>
          <w:sz w:val="20"/>
          <w:szCs w:val="20"/>
        </w:rPr>
        <w:t xml:space="preserve">Шеховцов </w:t>
      </w:r>
      <w:r w:rsidR="00135000">
        <w:rPr>
          <w:rFonts w:ascii="Times New Roman" w:hAnsi="Times New Roman" w:cs="Times New Roman"/>
          <w:b/>
          <w:sz w:val="20"/>
          <w:szCs w:val="20"/>
        </w:rPr>
        <w:t xml:space="preserve">Роман Викторович, </w:t>
      </w:r>
      <w:r w:rsidR="001A587D">
        <w:rPr>
          <w:rFonts w:ascii="Times New Roman" w:hAnsi="Times New Roman" w:cs="Times New Roman"/>
          <w:sz w:val="20"/>
          <w:szCs w:val="20"/>
        </w:rPr>
        <w:t xml:space="preserve"> З</w:t>
      </w:r>
      <w:r w:rsidR="00D87F88" w:rsidRPr="00135000">
        <w:rPr>
          <w:rFonts w:ascii="Times New Roman" w:hAnsi="Times New Roman" w:cs="Times New Roman"/>
          <w:sz w:val="20"/>
          <w:szCs w:val="20"/>
        </w:rPr>
        <w:t>аместитель министра экономического развития Ростовской области</w:t>
      </w:r>
      <w:r w:rsidR="00B67DF1" w:rsidRPr="00135000">
        <w:rPr>
          <w:rFonts w:ascii="Times New Roman" w:hAnsi="Times New Roman" w:cs="Times New Roman"/>
          <w:sz w:val="20"/>
          <w:szCs w:val="20"/>
        </w:rPr>
        <w:t>,</w:t>
      </w:r>
      <w:r w:rsidR="00B67DF1" w:rsidRPr="00135000">
        <w:t xml:space="preserve"> </w:t>
      </w:r>
      <w:r w:rsidR="002B30FB">
        <w:rPr>
          <w:rFonts w:ascii="Times New Roman" w:hAnsi="Times New Roman" w:cs="Times New Roman"/>
          <w:sz w:val="20"/>
          <w:szCs w:val="20"/>
        </w:rPr>
        <w:t>д.э</w:t>
      </w:r>
      <w:proofErr w:type="gramStart"/>
      <w:r w:rsidR="002B30FB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2B30FB">
        <w:rPr>
          <w:rFonts w:ascii="Times New Roman" w:hAnsi="Times New Roman" w:cs="Times New Roman"/>
          <w:sz w:val="20"/>
          <w:szCs w:val="20"/>
        </w:rPr>
        <w:t>, профессор.</w:t>
      </w:r>
    </w:p>
    <w:p w:rsidR="00F37FB1" w:rsidRDefault="00135000" w:rsidP="001C509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Кузнецов Николай Геннадьевич, </w:t>
      </w:r>
      <w:r w:rsidR="00F37FB1" w:rsidRPr="00135000">
        <w:rPr>
          <w:rFonts w:ascii="Times New Roman" w:hAnsi="Times New Roman" w:cs="Times New Roman"/>
          <w:sz w:val="20"/>
          <w:szCs w:val="20"/>
        </w:rPr>
        <w:t xml:space="preserve"> </w:t>
      </w:r>
      <w:r w:rsidR="001A587D">
        <w:rPr>
          <w:rFonts w:ascii="Times New Roman" w:hAnsi="Times New Roman" w:cs="Times New Roman"/>
          <w:sz w:val="20"/>
          <w:szCs w:val="20"/>
        </w:rPr>
        <w:t>Н</w:t>
      </w:r>
      <w:r w:rsidR="000E6435" w:rsidRPr="00135000">
        <w:rPr>
          <w:rFonts w:ascii="Times New Roman" w:hAnsi="Times New Roman" w:cs="Times New Roman"/>
          <w:sz w:val="20"/>
          <w:szCs w:val="20"/>
        </w:rPr>
        <w:t xml:space="preserve">аучный руководитель РГЭУ (РИНХ), д.э.н., профессор, Заслуженный деятель науки </w:t>
      </w:r>
      <w:r w:rsidR="00E576DE">
        <w:rPr>
          <w:rFonts w:ascii="Times New Roman" w:hAnsi="Times New Roman" w:cs="Times New Roman"/>
          <w:sz w:val="20"/>
          <w:szCs w:val="20"/>
        </w:rPr>
        <w:t>РФ</w:t>
      </w:r>
      <w:r w:rsidR="002B30FB">
        <w:rPr>
          <w:rFonts w:ascii="Times New Roman" w:hAnsi="Times New Roman" w:cs="Times New Roman"/>
          <w:sz w:val="20"/>
          <w:szCs w:val="20"/>
        </w:rPr>
        <w:t>.</w:t>
      </w:r>
    </w:p>
    <w:p w:rsidR="00A95995" w:rsidRPr="001C509E" w:rsidRDefault="007A6139" w:rsidP="001C509E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Кулагин Александр Андреевич, </w:t>
      </w:r>
      <w:r w:rsidR="001A587D" w:rsidRPr="001A587D">
        <w:rPr>
          <w:rFonts w:ascii="Times New Roman" w:hAnsi="Times New Roman" w:cs="Times New Roman"/>
          <w:sz w:val="20"/>
          <w:szCs w:val="20"/>
        </w:rPr>
        <w:t>З</w:t>
      </w:r>
      <w:r w:rsidRPr="007A6139">
        <w:rPr>
          <w:rFonts w:ascii="Times New Roman" w:hAnsi="Times New Roman" w:cs="Times New Roman"/>
          <w:sz w:val="20"/>
          <w:szCs w:val="20"/>
        </w:rPr>
        <w:t xml:space="preserve">аместитель Председателя </w:t>
      </w:r>
      <w:r w:rsidRPr="00481BE0">
        <w:rPr>
          <w:rFonts w:ascii="Times New Roman" w:hAnsi="Times New Roman" w:cs="Times New Roman"/>
          <w:sz w:val="20"/>
          <w:szCs w:val="20"/>
        </w:rPr>
        <w:t>Законодательного Собрания города Севастополя.</w:t>
      </w:r>
    </w:p>
    <w:p w:rsidR="00FA7F74" w:rsidRPr="00200EC8" w:rsidRDefault="00200EC8" w:rsidP="001C509E">
      <w:pPr>
        <w:tabs>
          <w:tab w:val="left" w:pos="709"/>
          <w:tab w:val="left" w:pos="141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0E0067" w:rsidRPr="00200EC8">
        <w:rPr>
          <w:rFonts w:ascii="Times New Roman" w:hAnsi="Times New Roman" w:cs="Times New Roman"/>
          <w:b/>
          <w:sz w:val="24"/>
          <w:szCs w:val="24"/>
        </w:rPr>
        <w:t>10</w:t>
      </w:r>
      <w:r w:rsidR="005960AF" w:rsidRPr="00200EC8">
        <w:rPr>
          <w:rFonts w:ascii="Times New Roman" w:hAnsi="Times New Roman" w:cs="Times New Roman"/>
          <w:b/>
          <w:sz w:val="24"/>
          <w:szCs w:val="24"/>
        </w:rPr>
        <w:t>:</w:t>
      </w:r>
      <w:r w:rsidR="00E576DE" w:rsidRPr="00200EC8">
        <w:rPr>
          <w:rFonts w:ascii="Times New Roman" w:hAnsi="Times New Roman" w:cs="Times New Roman"/>
          <w:b/>
          <w:sz w:val="24"/>
          <w:szCs w:val="24"/>
        </w:rPr>
        <w:t>3</w:t>
      </w:r>
      <w:r w:rsidR="002F7433" w:rsidRPr="00200EC8">
        <w:rPr>
          <w:rFonts w:ascii="Times New Roman" w:hAnsi="Times New Roman" w:cs="Times New Roman"/>
          <w:b/>
          <w:sz w:val="24"/>
          <w:szCs w:val="24"/>
        </w:rPr>
        <w:t>0</w:t>
      </w:r>
      <w:r w:rsidR="000E0067" w:rsidRPr="00200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F74" w:rsidRPr="00200EC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A7F74" w:rsidRPr="00200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6DE" w:rsidRPr="00200EC8">
        <w:rPr>
          <w:rFonts w:ascii="Times New Roman" w:hAnsi="Times New Roman" w:cs="Times New Roman"/>
          <w:b/>
          <w:sz w:val="24"/>
          <w:szCs w:val="24"/>
        </w:rPr>
        <w:t>13</w:t>
      </w:r>
      <w:r w:rsidR="002F7433" w:rsidRPr="00200EC8">
        <w:rPr>
          <w:rFonts w:ascii="Times New Roman" w:hAnsi="Times New Roman" w:cs="Times New Roman"/>
          <w:b/>
          <w:sz w:val="24"/>
          <w:szCs w:val="24"/>
        </w:rPr>
        <w:t>:00</w:t>
      </w:r>
      <w:r w:rsidR="000E0067" w:rsidRPr="00200E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E0067" w:rsidRPr="00200EC8">
        <w:rPr>
          <w:rFonts w:ascii="Times New Roman" w:hAnsi="Times New Roman" w:cs="Times New Roman"/>
          <w:b/>
          <w:sz w:val="20"/>
          <w:szCs w:val="20"/>
        </w:rPr>
        <w:tab/>
      </w:r>
      <w:r w:rsidR="000E6435" w:rsidRPr="00200EC8">
        <w:rPr>
          <w:rFonts w:ascii="Times New Roman" w:hAnsi="Times New Roman" w:cs="Times New Roman"/>
          <w:b/>
          <w:sz w:val="24"/>
          <w:szCs w:val="24"/>
        </w:rPr>
        <w:t>Пленарная</w:t>
      </w:r>
      <w:r w:rsidR="000E0067" w:rsidRPr="00200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435" w:rsidRPr="00200EC8">
        <w:rPr>
          <w:rFonts w:ascii="Times New Roman" w:hAnsi="Times New Roman" w:cs="Times New Roman"/>
          <w:b/>
          <w:sz w:val="24"/>
          <w:szCs w:val="24"/>
        </w:rPr>
        <w:t>сессия</w:t>
      </w:r>
      <w:r w:rsidR="000E0067" w:rsidRPr="00200EC8">
        <w:rPr>
          <w:rFonts w:ascii="Times New Roman" w:hAnsi="Times New Roman" w:cs="Times New Roman"/>
          <w:b/>
          <w:sz w:val="24"/>
          <w:szCs w:val="24"/>
        </w:rPr>
        <w:t>.</w:t>
      </w:r>
      <w:r w:rsidR="00DB5447" w:rsidRPr="00200E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5447" w:rsidRPr="00200EC8">
        <w:rPr>
          <w:rFonts w:ascii="Times New Roman" w:hAnsi="Times New Roman" w:cs="Times New Roman"/>
          <w:b/>
          <w:sz w:val="24"/>
          <w:szCs w:val="24"/>
        </w:rPr>
        <w:t>Актовый зал.</w:t>
      </w:r>
    </w:p>
    <w:p w:rsidR="00557888" w:rsidRDefault="000D5491" w:rsidP="001C509E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7F74">
        <w:rPr>
          <w:rFonts w:ascii="Times New Roman" w:hAnsi="Times New Roman" w:cs="Times New Roman"/>
          <w:b/>
          <w:bCs/>
          <w:sz w:val="24"/>
          <w:szCs w:val="24"/>
        </w:rPr>
        <w:t>Доклады:</w:t>
      </w:r>
    </w:p>
    <w:p w:rsidR="00FA7F74" w:rsidRPr="00FA7F74" w:rsidRDefault="00FA7F74" w:rsidP="001C509E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32CE" w:rsidRDefault="00C932CE" w:rsidP="001C50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960AF">
        <w:rPr>
          <w:rFonts w:ascii="Times New Roman" w:hAnsi="Times New Roman" w:cs="Times New Roman"/>
          <w:b/>
          <w:sz w:val="20"/>
          <w:szCs w:val="20"/>
        </w:rPr>
        <w:t>Иванова Елена Александровна</w:t>
      </w:r>
      <w:r w:rsidR="001A587D">
        <w:rPr>
          <w:rFonts w:ascii="Times New Roman" w:hAnsi="Times New Roman" w:cs="Times New Roman"/>
          <w:sz w:val="20"/>
          <w:szCs w:val="20"/>
        </w:rPr>
        <w:t>, д</w:t>
      </w:r>
      <w:r w:rsidRPr="00672942">
        <w:rPr>
          <w:rFonts w:ascii="Times New Roman" w:hAnsi="Times New Roman" w:cs="Times New Roman"/>
          <w:sz w:val="20"/>
          <w:szCs w:val="20"/>
        </w:rPr>
        <w:t xml:space="preserve">иректор института магистратуры РГЭУ (РИНХ), д.э.н., профессор. </w:t>
      </w:r>
      <w:r w:rsidRPr="00581390">
        <w:rPr>
          <w:rFonts w:ascii="Times New Roman" w:hAnsi="Times New Roman" w:cs="Times New Roman"/>
          <w:sz w:val="20"/>
          <w:szCs w:val="20"/>
        </w:rPr>
        <w:t>Тема:</w:t>
      </w:r>
      <w:r w:rsidRPr="00D12E66">
        <w:rPr>
          <w:rFonts w:ascii="Times New Roman" w:hAnsi="Times New Roman" w:cs="Times New Roman"/>
          <w:sz w:val="20"/>
          <w:szCs w:val="20"/>
        </w:rPr>
        <w:t xml:space="preserve"> </w:t>
      </w:r>
      <w:r w:rsidRPr="00672942">
        <w:rPr>
          <w:rFonts w:ascii="Times New Roman" w:hAnsi="Times New Roman" w:cs="Times New Roman"/>
          <w:sz w:val="20"/>
          <w:szCs w:val="20"/>
        </w:rPr>
        <w:t xml:space="preserve"> </w:t>
      </w:r>
      <w:r w:rsidRPr="009738C9">
        <w:rPr>
          <w:rFonts w:ascii="Times New Roman" w:hAnsi="Times New Roman" w:cs="Times New Roman"/>
          <w:b/>
          <w:sz w:val="20"/>
          <w:szCs w:val="20"/>
        </w:rPr>
        <w:t>«</w:t>
      </w:r>
      <w:r>
        <w:rPr>
          <w:rFonts w:ascii="Times New Roman" w:hAnsi="Times New Roman" w:cs="Times New Roman"/>
          <w:b/>
          <w:sz w:val="20"/>
          <w:szCs w:val="20"/>
        </w:rPr>
        <w:t>Перспективные траектории магистерского образования в условиях инновационной экономики</w:t>
      </w:r>
      <w:r w:rsidRPr="009738C9">
        <w:rPr>
          <w:rFonts w:ascii="Times New Roman" w:hAnsi="Times New Roman" w:cs="Times New Roman"/>
          <w:b/>
          <w:sz w:val="20"/>
          <w:szCs w:val="20"/>
        </w:rPr>
        <w:t>».</w:t>
      </w:r>
    </w:p>
    <w:p w:rsidR="00C932CE" w:rsidRPr="00C932CE" w:rsidRDefault="00C932CE" w:rsidP="001C509E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1390" w:rsidRDefault="00557888" w:rsidP="001C50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81390">
        <w:rPr>
          <w:rFonts w:ascii="Times New Roman" w:hAnsi="Times New Roman" w:cs="Times New Roman"/>
          <w:b/>
          <w:sz w:val="20"/>
          <w:szCs w:val="20"/>
        </w:rPr>
        <w:t>Тумарова Татьяна Гельцевна</w:t>
      </w:r>
      <w:r w:rsidR="001A587D">
        <w:rPr>
          <w:rFonts w:ascii="Times New Roman" w:hAnsi="Times New Roman" w:cs="Times New Roman"/>
          <w:sz w:val="20"/>
          <w:szCs w:val="20"/>
        </w:rPr>
        <w:t>, д</w:t>
      </w:r>
      <w:r w:rsidR="00EF77E9" w:rsidRPr="00D12E66">
        <w:rPr>
          <w:rFonts w:ascii="Times New Roman" w:hAnsi="Times New Roman" w:cs="Times New Roman"/>
          <w:sz w:val="20"/>
          <w:szCs w:val="20"/>
        </w:rPr>
        <w:t>иректор  института магистратуры Санкт-Петербургского государственного экономического университета</w:t>
      </w:r>
      <w:r>
        <w:rPr>
          <w:rFonts w:ascii="Times New Roman" w:hAnsi="Times New Roman" w:cs="Times New Roman"/>
          <w:sz w:val="20"/>
          <w:szCs w:val="20"/>
        </w:rPr>
        <w:t>, к.э.н., профессор.</w:t>
      </w:r>
      <w:r w:rsidR="006B5C85">
        <w:rPr>
          <w:rFonts w:ascii="Times New Roman" w:hAnsi="Times New Roman" w:cs="Times New Roman"/>
          <w:sz w:val="20"/>
          <w:szCs w:val="20"/>
        </w:rPr>
        <w:t xml:space="preserve"> </w:t>
      </w:r>
      <w:r w:rsidR="006B5C85" w:rsidRPr="00581390">
        <w:rPr>
          <w:rFonts w:ascii="Times New Roman" w:hAnsi="Times New Roman" w:cs="Times New Roman"/>
          <w:sz w:val="20"/>
          <w:szCs w:val="20"/>
        </w:rPr>
        <w:t>Тема:</w:t>
      </w:r>
      <w:r w:rsidR="00EF77E9" w:rsidRPr="00D12E66">
        <w:rPr>
          <w:rFonts w:ascii="Times New Roman" w:hAnsi="Times New Roman" w:cs="Times New Roman"/>
          <w:sz w:val="20"/>
          <w:szCs w:val="20"/>
        </w:rPr>
        <w:t xml:space="preserve"> </w:t>
      </w:r>
      <w:r w:rsidR="00EF77E9" w:rsidRPr="009F791D">
        <w:rPr>
          <w:rFonts w:ascii="Times New Roman" w:hAnsi="Times New Roman" w:cs="Times New Roman"/>
          <w:b/>
          <w:sz w:val="20"/>
          <w:szCs w:val="20"/>
        </w:rPr>
        <w:t>«</w:t>
      </w:r>
      <w:r w:rsidR="00F93440">
        <w:rPr>
          <w:rFonts w:ascii="Times New Roman" w:hAnsi="Times New Roman" w:cs="Times New Roman"/>
          <w:b/>
          <w:sz w:val="20"/>
          <w:szCs w:val="20"/>
        </w:rPr>
        <w:t>Тренды развития магистерской подготовки в современных условиях России: возможность прорыва</w:t>
      </w:r>
      <w:r w:rsidR="00056436">
        <w:rPr>
          <w:rFonts w:ascii="Times New Roman" w:hAnsi="Times New Roman" w:cs="Times New Roman"/>
          <w:b/>
          <w:sz w:val="20"/>
          <w:szCs w:val="20"/>
        </w:rPr>
        <w:t>»</w:t>
      </w:r>
      <w:r w:rsidR="009F791D">
        <w:rPr>
          <w:rFonts w:ascii="Times New Roman" w:hAnsi="Times New Roman" w:cs="Times New Roman"/>
          <w:b/>
          <w:sz w:val="20"/>
          <w:szCs w:val="20"/>
        </w:rPr>
        <w:t>.</w:t>
      </w:r>
      <w:r w:rsidR="00581390" w:rsidRPr="00581390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891185" w:rsidRDefault="00891185" w:rsidP="001C509E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3A5B" w:rsidRDefault="00153A5B" w:rsidP="001C50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Бескопыльный Алексей Николаевич, </w:t>
      </w:r>
      <w:r w:rsidR="00254BE7" w:rsidRPr="00254BE7">
        <w:rPr>
          <w:rFonts w:ascii="Times New Roman" w:hAnsi="Times New Roman" w:cs="Times New Roman"/>
          <w:sz w:val="20"/>
          <w:szCs w:val="20"/>
        </w:rPr>
        <w:t>п</w:t>
      </w:r>
      <w:r w:rsidRPr="00153A5B">
        <w:rPr>
          <w:rFonts w:ascii="Times New Roman" w:hAnsi="Times New Roman" w:cs="Times New Roman"/>
          <w:sz w:val="20"/>
          <w:szCs w:val="20"/>
        </w:rPr>
        <w:t>роректор по учебной работе и подготовке кадров высшей квалификации Донского государственного технического университета, д.т.н., профессор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581390">
        <w:rPr>
          <w:rFonts w:ascii="Times New Roman" w:hAnsi="Times New Roman" w:cs="Times New Roman"/>
          <w:sz w:val="20"/>
          <w:szCs w:val="20"/>
        </w:rPr>
        <w:t>Тема:</w:t>
      </w:r>
      <w:r w:rsidRPr="00D12E66">
        <w:rPr>
          <w:rFonts w:ascii="Times New Roman" w:hAnsi="Times New Roman" w:cs="Times New Roman"/>
          <w:sz w:val="20"/>
          <w:szCs w:val="20"/>
        </w:rPr>
        <w:t xml:space="preserve"> </w:t>
      </w:r>
      <w:r w:rsidRPr="00C932C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«</w:t>
      </w:r>
      <w:r w:rsidR="00C932CE" w:rsidRPr="00C932C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Трансформация образовательных программ технологической магистратуры</w:t>
      </w:r>
      <w:r w:rsidRPr="00C932C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»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581390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153A5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37FB1" w:rsidRPr="00F37FB1" w:rsidRDefault="00F37FB1" w:rsidP="001C509E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AD5EB0" w:rsidRPr="00AE4DF0" w:rsidRDefault="00581390" w:rsidP="001C50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81390">
        <w:rPr>
          <w:rFonts w:ascii="Times New Roman" w:hAnsi="Times New Roman" w:cs="Times New Roman"/>
          <w:b/>
          <w:sz w:val="20"/>
          <w:szCs w:val="20"/>
        </w:rPr>
        <w:t>Морковина Светлана Сергеевна</w:t>
      </w:r>
      <w:r w:rsidR="001A587D">
        <w:rPr>
          <w:rFonts w:ascii="Times New Roman" w:hAnsi="Times New Roman" w:cs="Times New Roman"/>
          <w:sz w:val="20"/>
          <w:szCs w:val="20"/>
        </w:rPr>
        <w:t>,</w:t>
      </w:r>
      <w:r w:rsidR="004A5E7D">
        <w:rPr>
          <w:rFonts w:ascii="Times New Roman" w:hAnsi="Times New Roman" w:cs="Times New Roman"/>
          <w:sz w:val="20"/>
          <w:szCs w:val="20"/>
        </w:rPr>
        <w:t xml:space="preserve"> </w:t>
      </w:r>
      <w:r w:rsidR="00056436">
        <w:rPr>
          <w:rFonts w:ascii="Times New Roman" w:hAnsi="Times New Roman" w:cs="Times New Roman"/>
          <w:sz w:val="20"/>
          <w:szCs w:val="20"/>
        </w:rPr>
        <w:t xml:space="preserve">проректор </w:t>
      </w:r>
      <w:r w:rsidRPr="00581390">
        <w:rPr>
          <w:rFonts w:ascii="Times New Roman" w:hAnsi="Times New Roman" w:cs="Times New Roman"/>
          <w:sz w:val="20"/>
          <w:szCs w:val="20"/>
        </w:rPr>
        <w:t>по науке и инновациям</w:t>
      </w:r>
      <w:r w:rsidR="00F37FB1" w:rsidRPr="00F37FB1">
        <w:t xml:space="preserve"> </w:t>
      </w:r>
      <w:r w:rsidR="00F37FB1" w:rsidRPr="00F37FB1">
        <w:rPr>
          <w:rFonts w:ascii="Times New Roman" w:hAnsi="Times New Roman" w:cs="Times New Roman"/>
          <w:sz w:val="20"/>
          <w:szCs w:val="20"/>
        </w:rPr>
        <w:t>Воронежского государственного лесотехнического университета им</w:t>
      </w:r>
      <w:r w:rsidR="00E576DE">
        <w:rPr>
          <w:rFonts w:ascii="Times New Roman" w:hAnsi="Times New Roman" w:cs="Times New Roman"/>
          <w:sz w:val="20"/>
          <w:szCs w:val="20"/>
        </w:rPr>
        <w:t>.</w:t>
      </w:r>
      <w:r w:rsidR="00F37FB1" w:rsidRPr="00F37FB1">
        <w:rPr>
          <w:rFonts w:ascii="Times New Roman" w:hAnsi="Times New Roman" w:cs="Times New Roman"/>
          <w:sz w:val="20"/>
          <w:szCs w:val="20"/>
        </w:rPr>
        <w:t xml:space="preserve"> Г.Ф. Морозова</w:t>
      </w:r>
      <w:r w:rsidR="001A587D">
        <w:rPr>
          <w:rFonts w:ascii="Times New Roman" w:hAnsi="Times New Roman" w:cs="Times New Roman"/>
          <w:sz w:val="20"/>
          <w:szCs w:val="20"/>
        </w:rPr>
        <w:t>,</w:t>
      </w:r>
      <w:r w:rsidR="001A587D" w:rsidRPr="001A587D">
        <w:t xml:space="preserve"> </w:t>
      </w:r>
      <w:r w:rsidR="001A587D" w:rsidRPr="001A587D">
        <w:rPr>
          <w:rFonts w:ascii="Times New Roman" w:hAnsi="Times New Roman" w:cs="Times New Roman"/>
          <w:sz w:val="20"/>
          <w:szCs w:val="20"/>
        </w:rPr>
        <w:t>д.э.н., профессор</w:t>
      </w:r>
      <w:r w:rsidR="002B30FB">
        <w:rPr>
          <w:rFonts w:ascii="Times New Roman" w:hAnsi="Times New Roman" w:cs="Times New Roman"/>
          <w:sz w:val="20"/>
          <w:szCs w:val="20"/>
        </w:rPr>
        <w:t>;</w:t>
      </w:r>
      <w:r w:rsidR="004A5E7D">
        <w:rPr>
          <w:rFonts w:ascii="Times New Roman" w:hAnsi="Times New Roman" w:cs="Times New Roman"/>
          <w:sz w:val="20"/>
          <w:szCs w:val="20"/>
        </w:rPr>
        <w:t xml:space="preserve"> </w:t>
      </w:r>
      <w:r w:rsidR="004A5E7D" w:rsidRPr="004A5E7D">
        <w:rPr>
          <w:rFonts w:ascii="Times New Roman" w:hAnsi="Times New Roman" w:cs="Times New Roman"/>
          <w:b/>
          <w:sz w:val="20"/>
          <w:szCs w:val="20"/>
        </w:rPr>
        <w:t>Зиновь</w:t>
      </w:r>
      <w:r w:rsidR="003768AE">
        <w:rPr>
          <w:rFonts w:ascii="Times New Roman" w:hAnsi="Times New Roman" w:cs="Times New Roman"/>
          <w:b/>
          <w:sz w:val="20"/>
          <w:szCs w:val="20"/>
        </w:rPr>
        <w:t>е</w:t>
      </w:r>
      <w:r w:rsidR="004A5E7D" w:rsidRPr="004A5E7D">
        <w:rPr>
          <w:rFonts w:ascii="Times New Roman" w:hAnsi="Times New Roman" w:cs="Times New Roman"/>
          <w:b/>
          <w:sz w:val="20"/>
          <w:szCs w:val="20"/>
        </w:rPr>
        <w:t>ва Ирина Станиславовна</w:t>
      </w:r>
      <w:r w:rsidR="001A587D">
        <w:rPr>
          <w:rFonts w:ascii="Times New Roman" w:hAnsi="Times New Roman" w:cs="Times New Roman"/>
          <w:sz w:val="20"/>
          <w:szCs w:val="20"/>
        </w:rPr>
        <w:t xml:space="preserve">, </w:t>
      </w:r>
      <w:r w:rsidR="004A5E7D">
        <w:rPr>
          <w:rFonts w:ascii="Times New Roman" w:hAnsi="Times New Roman" w:cs="Times New Roman"/>
          <w:sz w:val="20"/>
          <w:szCs w:val="20"/>
        </w:rPr>
        <w:t xml:space="preserve"> декан экономического факультета</w:t>
      </w:r>
      <w:r w:rsidRPr="00581390">
        <w:rPr>
          <w:rFonts w:ascii="Times New Roman" w:hAnsi="Times New Roman" w:cs="Times New Roman"/>
          <w:sz w:val="20"/>
          <w:szCs w:val="20"/>
        </w:rPr>
        <w:t xml:space="preserve"> Воронежского государственного лесотехнического университета им</w:t>
      </w:r>
      <w:r w:rsidR="00E576DE">
        <w:rPr>
          <w:rFonts w:ascii="Times New Roman" w:hAnsi="Times New Roman" w:cs="Times New Roman"/>
          <w:sz w:val="20"/>
          <w:szCs w:val="20"/>
        </w:rPr>
        <w:t>.</w:t>
      </w:r>
      <w:r w:rsidRPr="00581390">
        <w:rPr>
          <w:rFonts w:ascii="Times New Roman" w:hAnsi="Times New Roman" w:cs="Times New Roman"/>
          <w:sz w:val="20"/>
          <w:szCs w:val="20"/>
        </w:rPr>
        <w:t xml:space="preserve"> Г.Ф. Морозова</w:t>
      </w:r>
      <w:r w:rsidR="001A587D">
        <w:rPr>
          <w:rFonts w:ascii="Times New Roman" w:hAnsi="Times New Roman" w:cs="Times New Roman"/>
          <w:sz w:val="20"/>
          <w:szCs w:val="20"/>
        </w:rPr>
        <w:t>,</w:t>
      </w:r>
      <w:r w:rsidR="001A587D" w:rsidRPr="001A587D">
        <w:t xml:space="preserve"> </w:t>
      </w:r>
      <w:r w:rsidR="001A587D" w:rsidRPr="001A587D">
        <w:rPr>
          <w:rFonts w:ascii="Times New Roman" w:hAnsi="Times New Roman" w:cs="Times New Roman"/>
          <w:sz w:val="20"/>
          <w:szCs w:val="20"/>
        </w:rPr>
        <w:t xml:space="preserve">д.э.н., профессор, </w:t>
      </w:r>
      <w:r>
        <w:rPr>
          <w:rFonts w:ascii="Times New Roman" w:hAnsi="Times New Roman" w:cs="Times New Roman"/>
          <w:sz w:val="20"/>
          <w:szCs w:val="20"/>
        </w:rPr>
        <w:t xml:space="preserve"> Тема</w:t>
      </w:r>
      <w:r w:rsidRPr="00F37FB1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Pr="00F37FB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3A5B" w:rsidRPr="00F37FB1">
        <w:rPr>
          <w:rFonts w:ascii="Times New Roman" w:hAnsi="Times New Roman" w:cs="Times New Roman"/>
          <w:b/>
          <w:sz w:val="20"/>
          <w:szCs w:val="20"/>
        </w:rPr>
        <w:t>«Вовлечение магистрантов в работу над научно-исследовательскими проектами</w:t>
      </w:r>
      <w:r w:rsidR="00EF77E9" w:rsidRPr="00F37FB1">
        <w:rPr>
          <w:rFonts w:ascii="Times New Roman" w:hAnsi="Times New Roman" w:cs="Times New Roman"/>
          <w:b/>
          <w:sz w:val="20"/>
          <w:szCs w:val="20"/>
        </w:rPr>
        <w:t>»</w:t>
      </w:r>
      <w:r w:rsidR="009F791D" w:rsidRPr="00F37FB1">
        <w:rPr>
          <w:rFonts w:ascii="Times New Roman" w:hAnsi="Times New Roman" w:cs="Times New Roman"/>
          <w:b/>
          <w:sz w:val="20"/>
          <w:szCs w:val="20"/>
        </w:rPr>
        <w:t>.</w:t>
      </w:r>
    </w:p>
    <w:p w:rsidR="00AE4DF0" w:rsidRPr="00AE4DF0" w:rsidRDefault="00AE4DF0" w:rsidP="001C509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D6FE4" w:rsidRPr="00582F54" w:rsidRDefault="00AE4DF0" w:rsidP="001C50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37FB1">
        <w:rPr>
          <w:rFonts w:ascii="Times New Roman" w:hAnsi="Times New Roman" w:cs="Times New Roman"/>
          <w:b/>
          <w:sz w:val="20"/>
          <w:szCs w:val="20"/>
        </w:rPr>
        <w:t>Лебедев Игорь Александрович,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37FB1">
        <w:rPr>
          <w:rFonts w:ascii="Times New Roman" w:hAnsi="Times New Roman" w:cs="Times New Roman"/>
          <w:sz w:val="20"/>
          <w:szCs w:val="20"/>
        </w:rPr>
        <w:t>заведующий кафедрой анализа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7FB1">
        <w:rPr>
          <w:rFonts w:ascii="Times New Roman" w:hAnsi="Times New Roman" w:cs="Times New Roman"/>
          <w:sz w:val="20"/>
          <w:szCs w:val="20"/>
        </w:rPr>
        <w:t>рисков и экономической безопасности Финансового университета при Правительстве РФ, к.э.н., доцент. Тема:</w:t>
      </w:r>
      <w:r w:rsidR="001A587D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Pr="00F37FB1">
        <w:rPr>
          <w:rFonts w:ascii="Times New Roman" w:hAnsi="Times New Roman" w:cs="Times New Roman"/>
          <w:b/>
          <w:sz w:val="20"/>
          <w:szCs w:val="20"/>
        </w:rPr>
        <w:t>Практические аспекты разработки и внедрения новых обра</w:t>
      </w:r>
      <w:r>
        <w:rPr>
          <w:rFonts w:ascii="Times New Roman" w:hAnsi="Times New Roman" w:cs="Times New Roman"/>
          <w:b/>
          <w:sz w:val="20"/>
          <w:szCs w:val="20"/>
        </w:rPr>
        <w:t>зователь</w:t>
      </w:r>
      <w:r w:rsidRPr="00F37FB1">
        <w:rPr>
          <w:rFonts w:ascii="Times New Roman" w:hAnsi="Times New Roman" w:cs="Times New Roman"/>
          <w:b/>
          <w:sz w:val="20"/>
          <w:szCs w:val="20"/>
        </w:rPr>
        <w:t>ных программ: опыт Финансового университета при Правительстве РФ»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F37FB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82F54" w:rsidRPr="00582F54" w:rsidRDefault="00582F54" w:rsidP="001C509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B5447" w:rsidRPr="00EA74A3" w:rsidRDefault="00582F54" w:rsidP="001C50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82F54">
        <w:rPr>
          <w:rFonts w:ascii="Times New Roman" w:hAnsi="Times New Roman" w:cs="Times New Roman"/>
          <w:b/>
          <w:bCs/>
          <w:sz w:val="20"/>
          <w:szCs w:val="20"/>
        </w:rPr>
        <w:t>Минашкин</w:t>
      </w:r>
      <w:r w:rsidR="00A31875">
        <w:rPr>
          <w:rFonts w:ascii="Times New Roman" w:hAnsi="Times New Roman" w:cs="Times New Roman"/>
          <w:b/>
          <w:sz w:val="20"/>
          <w:szCs w:val="20"/>
        </w:rPr>
        <w:t xml:space="preserve"> Виталий </w:t>
      </w:r>
      <w:r w:rsidRPr="00582F54">
        <w:rPr>
          <w:rFonts w:ascii="Times New Roman" w:hAnsi="Times New Roman" w:cs="Times New Roman"/>
          <w:b/>
          <w:sz w:val="20"/>
          <w:szCs w:val="20"/>
        </w:rPr>
        <w:t>Григорьевич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582F54">
        <w:rPr>
          <w:rFonts w:ascii="Times New Roman" w:hAnsi="Times New Roman" w:cs="Times New Roman"/>
          <w:sz w:val="20"/>
          <w:szCs w:val="20"/>
        </w:rPr>
        <w:t xml:space="preserve">проректор по научной деятельности </w:t>
      </w:r>
      <w:r>
        <w:rPr>
          <w:rFonts w:ascii="Times New Roman" w:hAnsi="Times New Roman" w:cs="Times New Roman"/>
          <w:sz w:val="20"/>
          <w:szCs w:val="20"/>
        </w:rPr>
        <w:t xml:space="preserve">Российского экономического университета им. Г.В. Плеханова, д.э.н., профессор. Тема: </w:t>
      </w:r>
      <w:r w:rsidRPr="00582F54">
        <w:rPr>
          <w:rFonts w:ascii="Times New Roman" w:hAnsi="Times New Roman" w:cs="Times New Roman"/>
          <w:b/>
          <w:sz w:val="20"/>
          <w:szCs w:val="20"/>
        </w:rPr>
        <w:t xml:space="preserve">«Проектирование новой компетентностной модели подготовки магистров: опыт Российского экономического университета им. Г.В. Плеханова». </w:t>
      </w:r>
    </w:p>
    <w:p w:rsidR="007C7236" w:rsidRPr="00DB5447" w:rsidRDefault="00AE4DF0" w:rsidP="001C509E">
      <w:pPr>
        <w:tabs>
          <w:tab w:val="left" w:pos="567"/>
          <w:tab w:val="left" w:pos="1418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  <w:t xml:space="preserve"> </w:t>
      </w:r>
      <w:r w:rsidR="007C72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4C2F" w:rsidRPr="007C7236">
        <w:rPr>
          <w:rFonts w:ascii="Times New Roman" w:hAnsi="Times New Roman" w:cs="Times New Roman"/>
          <w:b/>
          <w:sz w:val="24"/>
          <w:szCs w:val="24"/>
        </w:rPr>
        <w:t xml:space="preserve">13:00 </w:t>
      </w:r>
      <w:r w:rsidR="00794C2F" w:rsidRPr="007C7236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94C2F" w:rsidRPr="007C7236">
        <w:rPr>
          <w:rFonts w:ascii="Times New Roman" w:hAnsi="Times New Roman" w:cs="Times New Roman"/>
          <w:b/>
          <w:sz w:val="24"/>
          <w:szCs w:val="24"/>
        </w:rPr>
        <w:t xml:space="preserve"> 13:30</w:t>
      </w:r>
      <w:r w:rsidR="00794C2F" w:rsidRPr="007C723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33466">
        <w:rPr>
          <w:rFonts w:ascii="Times New Roman" w:hAnsi="Times New Roman" w:cs="Times New Roman"/>
          <w:b/>
          <w:sz w:val="20"/>
          <w:szCs w:val="20"/>
        </w:rPr>
        <w:tab/>
      </w:r>
      <w:r w:rsidR="00794C2F" w:rsidRPr="007C7236">
        <w:rPr>
          <w:rFonts w:ascii="Times New Roman" w:hAnsi="Times New Roman" w:cs="Times New Roman"/>
          <w:b/>
          <w:sz w:val="20"/>
          <w:szCs w:val="20"/>
        </w:rPr>
        <w:tab/>
      </w:r>
      <w:r w:rsidR="00794C2F" w:rsidRPr="007C7236">
        <w:rPr>
          <w:rFonts w:ascii="Times New Roman" w:hAnsi="Times New Roman" w:cs="Times New Roman"/>
          <w:b/>
          <w:sz w:val="24"/>
          <w:szCs w:val="24"/>
        </w:rPr>
        <w:t>Кофе-брейк</w:t>
      </w:r>
      <w:r w:rsidR="00DB5447">
        <w:rPr>
          <w:rFonts w:ascii="Times New Roman" w:hAnsi="Times New Roman" w:cs="Times New Roman"/>
          <w:b/>
          <w:sz w:val="24"/>
          <w:szCs w:val="24"/>
        </w:rPr>
        <w:t>, холл актового зала.</w:t>
      </w:r>
    </w:p>
    <w:p w:rsidR="00DB5447" w:rsidRPr="00DB5447" w:rsidRDefault="00032F95" w:rsidP="001C509E">
      <w:pPr>
        <w:pStyle w:val="a3"/>
        <w:ind w:left="2829" w:hanging="211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2F95">
        <w:rPr>
          <w:rFonts w:ascii="Times New Roman" w:hAnsi="Times New Roman" w:cs="Times New Roman"/>
          <w:b/>
          <w:sz w:val="24"/>
          <w:szCs w:val="24"/>
        </w:rPr>
        <w:t>1</w:t>
      </w:r>
      <w:r w:rsidR="00481BE0">
        <w:rPr>
          <w:rFonts w:ascii="Times New Roman" w:hAnsi="Times New Roman" w:cs="Times New Roman"/>
          <w:b/>
          <w:sz w:val="24"/>
          <w:szCs w:val="24"/>
        </w:rPr>
        <w:t>4</w:t>
      </w:r>
      <w:r w:rsidR="00117D64">
        <w:rPr>
          <w:rFonts w:ascii="Times New Roman" w:hAnsi="Times New Roman" w:cs="Times New Roman"/>
          <w:b/>
          <w:sz w:val="24"/>
          <w:szCs w:val="24"/>
        </w:rPr>
        <w:t>:00 – 16:3</w:t>
      </w:r>
      <w:r w:rsidRPr="00032F9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032F95">
        <w:rPr>
          <w:rFonts w:ascii="Times New Roman" w:hAnsi="Times New Roman" w:cs="Times New Roman"/>
          <w:b/>
          <w:sz w:val="24"/>
          <w:szCs w:val="24"/>
        </w:rPr>
        <w:tab/>
        <w:t xml:space="preserve">Продолжение </w:t>
      </w:r>
      <w:r>
        <w:rPr>
          <w:rFonts w:ascii="Times New Roman" w:hAnsi="Times New Roman" w:cs="Times New Roman"/>
          <w:b/>
          <w:sz w:val="24"/>
          <w:szCs w:val="24"/>
        </w:rPr>
        <w:t>пленарной</w:t>
      </w:r>
      <w:r w:rsidRPr="00032F95">
        <w:rPr>
          <w:rFonts w:ascii="Times New Roman" w:hAnsi="Times New Roman" w:cs="Times New Roman"/>
          <w:b/>
          <w:sz w:val="24"/>
          <w:szCs w:val="24"/>
        </w:rPr>
        <w:t xml:space="preserve"> сессии</w:t>
      </w:r>
      <w:r w:rsidRPr="00032F95">
        <w:rPr>
          <w:rFonts w:ascii="Times New Roman" w:hAnsi="Times New Roman" w:cs="Times New Roman"/>
          <w:b/>
          <w:sz w:val="20"/>
          <w:szCs w:val="20"/>
        </w:rPr>
        <w:t>.</w:t>
      </w:r>
      <w:r w:rsidR="00DB544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B5447" w:rsidRPr="00233466">
        <w:rPr>
          <w:rFonts w:ascii="Times New Roman" w:hAnsi="Times New Roman" w:cs="Times New Roman"/>
          <w:b/>
          <w:sz w:val="20"/>
          <w:szCs w:val="20"/>
        </w:rPr>
        <w:t>Аудитория 323.</w:t>
      </w:r>
      <w:r w:rsidRPr="00032F95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0D580F" w:rsidRPr="00AE4DF0" w:rsidRDefault="000D580F" w:rsidP="001C50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Муратова Галина Викторовна,</w:t>
      </w:r>
      <w:r w:rsidR="00032F9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C509E">
        <w:rPr>
          <w:rFonts w:ascii="Times New Roman" w:hAnsi="Times New Roman" w:cs="Times New Roman"/>
          <w:bCs/>
          <w:sz w:val="20"/>
          <w:szCs w:val="20"/>
        </w:rPr>
        <w:t>исполнительный директор ф</w:t>
      </w:r>
      <w:r w:rsidR="001C509E" w:rsidRPr="001C509E">
        <w:rPr>
          <w:rFonts w:ascii="Times New Roman" w:hAnsi="Times New Roman" w:cs="Times New Roman"/>
          <w:bCs/>
          <w:sz w:val="20"/>
          <w:szCs w:val="20"/>
        </w:rPr>
        <w:t xml:space="preserve">онда целевого капитала ЮФУ,   д.ф.-м.н., профессор Института математики, механики и компьютерных наук им. И.И. Воровича </w:t>
      </w:r>
      <w:r w:rsidR="001A587D">
        <w:rPr>
          <w:rFonts w:ascii="Times New Roman" w:hAnsi="Times New Roman" w:cs="Times New Roman"/>
          <w:bCs/>
          <w:sz w:val="20"/>
          <w:szCs w:val="20"/>
        </w:rPr>
        <w:t>Южного федерального университета</w:t>
      </w:r>
      <w:r w:rsidR="00032F95" w:rsidRPr="00032F95">
        <w:rPr>
          <w:rFonts w:ascii="Times New Roman" w:hAnsi="Times New Roman" w:cs="Times New Roman"/>
          <w:bCs/>
          <w:sz w:val="20"/>
          <w:szCs w:val="20"/>
        </w:rPr>
        <w:t>.</w:t>
      </w:r>
      <w:r w:rsidR="00032F95">
        <w:rPr>
          <w:rFonts w:ascii="Times New Roman" w:hAnsi="Times New Roman" w:cs="Times New Roman"/>
          <w:bCs/>
          <w:sz w:val="20"/>
          <w:szCs w:val="20"/>
        </w:rPr>
        <w:t xml:space="preserve"> Тема: </w:t>
      </w:r>
      <w:r w:rsidR="00032F95" w:rsidRPr="00AE4DF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«</w:t>
      </w:r>
      <w:r w:rsidR="001A587D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Роль ф</w:t>
      </w:r>
      <w:r w:rsidR="00AE4DF0" w:rsidRPr="00AE4DF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ондов целевых капиталов в развитии современного образования вузов</w:t>
      </w:r>
      <w:r w:rsidR="00032F95" w:rsidRPr="00AE4DF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»</w:t>
      </w:r>
      <w:r w:rsidR="00AE4DF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.</w:t>
      </w:r>
    </w:p>
    <w:p w:rsidR="00AE4DF0" w:rsidRDefault="00AE4DF0" w:rsidP="001C509E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60F4A" w:rsidRDefault="00160F4A" w:rsidP="001C50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60F4A">
        <w:rPr>
          <w:rFonts w:ascii="Times New Roman" w:hAnsi="Times New Roman" w:cs="Times New Roman"/>
          <w:b/>
          <w:bCs/>
          <w:sz w:val="20"/>
          <w:szCs w:val="20"/>
        </w:rPr>
        <w:t xml:space="preserve">Брюховецкая Светлана Владимировна,  </w:t>
      </w:r>
      <w:r w:rsidRPr="00E53D98">
        <w:rPr>
          <w:rFonts w:ascii="Times New Roman" w:hAnsi="Times New Roman" w:cs="Times New Roman"/>
          <w:bCs/>
          <w:sz w:val="20"/>
          <w:szCs w:val="20"/>
        </w:rPr>
        <w:t>проректор по маркетингу и работе с абитуриентами Финансового университета при Правительстве РФ,  к.э.н., доцент. Тема:</w:t>
      </w:r>
      <w:r w:rsidRPr="00160F4A">
        <w:rPr>
          <w:rFonts w:ascii="Times New Roman" w:hAnsi="Times New Roman" w:cs="Times New Roman"/>
          <w:b/>
          <w:bCs/>
          <w:sz w:val="20"/>
          <w:szCs w:val="20"/>
        </w:rPr>
        <w:t xml:space="preserve"> «Направления развития магистратуры в области экономических наук».</w:t>
      </w:r>
    </w:p>
    <w:p w:rsidR="001C509E" w:rsidRPr="001C509E" w:rsidRDefault="001C509E" w:rsidP="001C509E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1C509E" w:rsidRDefault="001C509E" w:rsidP="001C50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Кузнецов Николай Геннадьевич, </w:t>
      </w:r>
      <w:r w:rsidRPr="00135000">
        <w:rPr>
          <w:rFonts w:ascii="Times New Roman" w:hAnsi="Times New Roman" w:cs="Times New Roman"/>
          <w:sz w:val="20"/>
          <w:szCs w:val="20"/>
        </w:rPr>
        <w:t xml:space="preserve"> </w:t>
      </w:r>
      <w:r w:rsidR="00323BA4">
        <w:rPr>
          <w:rFonts w:ascii="Times New Roman" w:hAnsi="Times New Roman" w:cs="Times New Roman"/>
          <w:sz w:val="20"/>
          <w:szCs w:val="20"/>
        </w:rPr>
        <w:t>н</w:t>
      </w:r>
      <w:r w:rsidRPr="00135000">
        <w:rPr>
          <w:rFonts w:ascii="Times New Roman" w:hAnsi="Times New Roman" w:cs="Times New Roman"/>
          <w:sz w:val="20"/>
          <w:szCs w:val="20"/>
        </w:rPr>
        <w:t xml:space="preserve">аучный руководитель РГЭУ (РИНХ), д.э.н., профессор, Заслуженный деятель науки </w:t>
      </w:r>
      <w:r>
        <w:rPr>
          <w:rFonts w:ascii="Times New Roman" w:hAnsi="Times New Roman" w:cs="Times New Roman"/>
          <w:sz w:val="20"/>
          <w:szCs w:val="20"/>
        </w:rPr>
        <w:t xml:space="preserve">РФ. Тема: </w:t>
      </w:r>
      <w:r w:rsidRPr="001C509E">
        <w:rPr>
          <w:rFonts w:ascii="Times New Roman" w:hAnsi="Times New Roman" w:cs="Times New Roman"/>
          <w:b/>
          <w:sz w:val="20"/>
          <w:szCs w:val="20"/>
        </w:rPr>
        <w:t>«Качество подготовки магистров в условиях цифровой трансформации экономики».</w:t>
      </w:r>
    </w:p>
    <w:p w:rsidR="00E53D98" w:rsidRDefault="00E53D98" w:rsidP="001C509E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53D98" w:rsidRPr="00B7070E" w:rsidRDefault="00E53D98" w:rsidP="001C50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53D98">
        <w:rPr>
          <w:rFonts w:ascii="Times New Roman" w:hAnsi="Times New Roman" w:cs="Times New Roman"/>
          <w:b/>
          <w:bCs/>
          <w:sz w:val="20"/>
          <w:szCs w:val="20"/>
        </w:rPr>
        <w:t>Бердников Се</w:t>
      </w:r>
      <w:r w:rsidR="005977AD">
        <w:rPr>
          <w:rFonts w:ascii="Times New Roman" w:hAnsi="Times New Roman" w:cs="Times New Roman"/>
          <w:b/>
          <w:bCs/>
          <w:sz w:val="20"/>
          <w:szCs w:val="20"/>
        </w:rPr>
        <w:t xml:space="preserve">ргей Владимирович, </w:t>
      </w:r>
      <w:r w:rsidR="005977AD" w:rsidRPr="008B65EB">
        <w:rPr>
          <w:rFonts w:ascii="Times New Roman" w:hAnsi="Times New Roman" w:cs="Times New Roman"/>
          <w:bCs/>
          <w:sz w:val="20"/>
          <w:szCs w:val="20"/>
        </w:rPr>
        <w:t xml:space="preserve">Председатель Южного научного центра Российской академии наук,  </w:t>
      </w:r>
      <w:r w:rsidRPr="008B65EB">
        <w:rPr>
          <w:rFonts w:ascii="Times New Roman" w:hAnsi="Times New Roman" w:cs="Times New Roman"/>
          <w:bCs/>
          <w:sz w:val="20"/>
          <w:szCs w:val="20"/>
        </w:rPr>
        <w:t xml:space="preserve"> д. геогр.н.</w:t>
      </w:r>
      <w:r w:rsidR="008B65EB">
        <w:rPr>
          <w:rFonts w:ascii="Times New Roman" w:hAnsi="Times New Roman" w:cs="Times New Roman"/>
          <w:bCs/>
          <w:sz w:val="20"/>
          <w:szCs w:val="20"/>
        </w:rPr>
        <w:t xml:space="preserve"> Тема: </w:t>
      </w:r>
      <w:r w:rsidR="008B65EB" w:rsidRPr="00B7070E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EC362F">
        <w:rPr>
          <w:rFonts w:ascii="Times New Roman" w:hAnsi="Times New Roman" w:cs="Times New Roman"/>
          <w:b/>
          <w:bCs/>
          <w:sz w:val="20"/>
          <w:szCs w:val="20"/>
        </w:rPr>
        <w:t xml:space="preserve">Взаимодействие </w:t>
      </w:r>
      <w:r w:rsidR="00B7070E" w:rsidRPr="00B7070E">
        <w:rPr>
          <w:rFonts w:ascii="Times New Roman" w:hAnsi="Times New Roman" w:cs="Times New Roman"/>
          <w:b/>
          <w:bCs/>
          <w:sz w:val="20"/>
          <w:szCs w:val="20"/>
        </w:rPr>
        <w:t>научно-исследовательского центра и магистратуры РГЭУ (РИНХ)</w:t>
      </w:r>
      <w:r w:rsidR="008B65EB" w:rsidRPr="00B7070E">
        <w:rPr>
          <w:rFonts w:ascii="Times New Roman" w:hAnsi="Times New Roman" w:cs="Times New Roman"/>
          <w:b/>
          <w:bCs/>
          <w:sz w:val="20"/>
          <w:szCs w:val="20"/>
        </w:rPr>
        <w:t>»</w:t>
      </w:r>
      <w:r w:rsidR="00B7070E" w:rsidRPr="00B7070E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160F4A" w:rsidRPr="00E576DE" w:rsidRDefault="00160F4A" w:rsidP="001C509E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70A66" w:rsidRDefault="00270A66" w:rsidP="001C50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C756D">
        <w:rPr>
          <w:rFonts w:ascii="Times New Roman" w:hAnsi="Times New Roman" w:cs="Times New Roman"/>
          <w:b/>
          <w:bCs/>
          <w:sz w:val="20"/>
          <w:szCs w:val="20"/>
        </w:rPr>
        <w:t>Одинцова Татьяна Михайловна</w:t>
      </w:r>
      <w:r w:rsidRPr="00C7269C">
        <w:rPr>
          <w:rFonts w:ascii="Times New Roman" w:hAnsi="Times New Roman" w:cs="Times New Roman"/>
          <w:bCs/>
          <w:sz w:val="20"/>
          <w:szCs w:val="20"/>
        </w:rPr>
        <w:t>, заведующая кафедрой бухгалтерского учета, анализа и аудита Севастопольского государственного университета,</w:t>
      </w:r>
      <w:r w:rsidR="007C7236">
        <w:rPr>
          <w:rFonts w:ascii="Times New Roman" w:hAnsi="Times New Roman" w:cs="Times New Roman"/>
          <w:bCs/>
          <w:sz w:val="20"/>
          <w:szCs w:val="20"/>
        </w:rPr>
        <w:t xml:space="preserve"> руководитель магистерской программы </w:t>
      </w:r>
      <w:r w:rsidRPr="00C7269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405BB">
        <w:rPr>
          <w:rFonts w:ascii="Times New Roman" w:hAnsi="Times New Roman" w:cs="Times New Roman"/>
          <w:bCs/>
          <w:sz w:val="20"/>
          <w:szCs w:val="20"/>
        </w:rPr>
        <w:t>«</w:t>
      </w:r>
      <w:r w:rsidR="008405BB" w:rsidRPr="008405BB">
        <w:rPr>
          <w:rFonts w:ascii="Times New Roman" w:hAnsi="Times New Roman" w:cs="Times New Roman"/>
          <w:bCs/>
          <w:sz w:val="20"/>
          <w:szCs w:val="20"/>
        </w:rPr>
        <w:t>Бухгалтерский учет и контроллинг в системе корпоративного управления</w:t>
      </w:r>
      <w:r w:rsidR="008405BB">
        <w:rPr>
          <w:rFonts w:ascii="Times New Roman" w:hAnsi="Times New Roman" w:cs="Times New Roman"/>
          <w:bCs/>
          <w:sz w:val="20"/>
          <w:szCs w:val="20"/>
        </w:rPr>
        <w:t xml:space="preserve">», </w:t>
      </w:r>
      <w:r w:rsidR="008405BB" w:rsidRPr="008405B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7269C">
        <w:rPr>
          <w:rFonts w:ascii="Times New Roman" w:hAnsi="Times New Roman" w:cs="Times New Roman"/>
          <w:bCs/>
          <w:sz w:val="20"/>
          <w:szCs w:val="20"/>
        </w:rPr>
        <w:t>к.э</w:t>
      </w:r>
      <w:proofErr w:type="gramStart"/>
      <w:r w:rsidRPr="00C7269C">
        <w:rPr>
          <w:rFonts w:ascii="Times New Roman" w:hAnsi="Times New Roman" w:cs="Times New Roman"/>
          <w:bCs/>
          <w:sz w:val="20"/>
          <w:szCs w:val="20"/>
        </w:rPr>
        <w:t>.н</w:t>
      </w:r>
      <w:proofErr w:type="gramEnd"/>
      <w:r w:rsidRPr="00C7269C">
        <w:rPr>
          <w:rFonts w:ascii="Times New Roman" w:hAnsi="Times New Roman" w:cs="Times New Roman"/>
          <w:bCs/>
          <w:sz w:val="20"/>
          <w:szCs w:val="20"/>
        </w:rPr>
        <w:t xml:space="preserve">, доцент. </w:t>
      </w:r>
      <w:r w:rsidR="00153A5B" w:rsidRPr="00581390">
        <w:rPr>
          <w:rFonts w:ascii="Times New Roman" w:hAnsi="Times New Roman" w:cs="Times New Roman"/>
          <w:sz w:val="20"/>
          <w:szCs w:val="20"/>
        </w:rPr>
        <w:t>Тема:</w:t>
      </w:r>
      <w:r w:rsidR="00153A5B" w:rsidRPr="00D12E66">
        <w:rPr>
          <w:rFonts w:ascii="Times New Roman" w:hAnsi="Times New Roman" w:cs="Times New Roman"/>
          <w:sz w:val="20"/>
          <w:szCs w:val="20"/>
        </w:rPr>
        <w:t xml:space="preserve"> </w:t>
      </w:r>
      <w:r w:rsidRPr="00C7269C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C7269C" w:rsidRPr="00C7269C">
        <w:rPr>
          <w:rFonts w:ascii="Times New Roman" w:hAnsi="Times New Roman" w:cs="Times New Roman"/>
          <w:b/>
          <w:bCs/>
          <w:sz w:val="20"/>
          <w:szCs w:val="20"/>
        </w:rPr>
        <w:t>Содержание и технологии магистерской подготовки экономистов в условиях цифровизации</w:t>
      </w:r>
      <w:r w:rsidRPr="00C7269C">
        <w:rPr>
          <w:rFonts w:ascii="Times New Roman" w:hAnsi="Times New Roman" w:cs="Times New Roman"/>
          <w:b/>
          <w:bCs/>
          <w:sz w:val="20"/>
          <w:szCs w:val="20"/>
        </w:rPr>
        <w:t xml:space="preserve">». </w:t>
      </w:r>
    </w:p>
    <w:p w:rsidR="00500AEA" w:rsidRDefault="00500AEA" w:rsidP="001C509E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00AEA" w:rsidRPr="001C509E" w:rsidRDefault="000E6435" w:rsidP="001C509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960AF">
        <w:rPr>
          <w:rFonts w:ascii="Times New Roman" w:hAnsi="Times New Roman" w:cs="Times New Roman"/>
          <w:b/>
          <w:bCs/>
          <w:sz w:val="20"/>
          <w:szCs w:val="20"/>
        </w:rPr>
        <w:t>Станкевич Галина Викторовна</w:t>
      </w:r>
      <w:r w:rsidRPr="009738C9">
        <w:rPr>
          <w:rFonts w:ascii="Times New Roman" w:hAnsi="Times New Roman" w:cs="Times New Roman"/>
          <w:bCs/>
          <w:sz w:val="20"/>
          <w:szCs w:val="20"/>
        </w:rPr>
        <w:t>, заведующая кафедрой гражданского права и процесса</w:t>
      </w:r>
      <w:r>
        <w:rPr>
          <w:rFonts w:ascii="Times New Roman" w:hAnsi="Times New Roman" w:cs="Times New Roman"/>
          <w:bCs/>
          <w:sz w:val="20"/>
          <w:szCs w:val="20"/>
        </w:rPr>
        <w:t xml:space="preserve"> Пятигорского государственного университета</w:t>
      </w:r>
      <w:r w:rsidRPr="009738C9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7C7236" w:rsidRPr="007C7236">
        <w:rPr>
          <w:rFonts w:ascii="Times New Roman" w:hAnsi="Times New Roman" w:cs="Times New Roman"/>
          <w:bCs/>
          <w:sz w:val="20"/>
          <w:szCs w:val="20"/>
        </w:rPr>
        <w:t xml:space="preserve">руководитель магистерской программы </w:t>
      </w:r>
      <w:r w:rsidR="008405BB">
        <w:rPr>
          <w:rFonts w:ascii="Times New Roman" w:hAnsi="Times New Roman" w:cs="Times New Roman"/>
          <w:bCs/>
          <w:sz w:val="20"/>
          <w:szCs w:val="20"/>
        </w:rPr>
        <w:t xml:space="preserve">«Гражданское право, семейное право, международное частное право», </w:t>
      </w:r>
      <w:r w:rsidR="00EC362F">
        <w:rPr>
          <w:rFonts w:ascii="Times New Roman" w:hAnsi="Times New Roman" w:cs="Times New Roman"/>
          <w:bCs/>
          <w:sz w:val="20"/>
          <w:szCs w:val="20"/>
        </w:rPr>
        <w:t>д</w:t>
      </w:r>
      <w:proofErr w:type="gramStart"/>
      <w:r w:rsidR="00EC362F">
        <w:rPr>
          <w:rFonts w:ascii="Times New Roman" w:hAnsi="Times New Roman" w:cs="Times New Roman"/>
          <w:bCs/>
          <w:sz w:val="20"/>
          <w:szCs w:val="20"/>
        </w:rPr>
        <w:t>.п</w:t>
      </w:r>
      <w:proofErr w:type="gramEnd"/>
      <w:r w:rsidR="00EC362F">
        <w:rPr>
          <w:rFonts w:ascii="Times New Roman" w:hAnsi="Times New Roman" w:cs="Times New Roman"/>
          <w:bCs/>
          <w:sz w:val="20"/>
          <w:szCs w:val="20"/>
        </w:rPr>
        <w:t>олит.н., к.ю.н, профессор.</w:t>
      </w:r>
      <w:r w:rsidRPr="00153A5B">
        <w:rPr>
          <w:rFonts w:ascii="Times New Roman" w:hAnsi="Times New Roman" w:cs="Times New Roman"/>
          <w:sz w:val="20"/>
          <w:szCs w:val="20"/>
        </w:rPr>
        <w:t xml:space="preserve"> </w:t>
      </w:r>
      <w:r w:rsidRPr="00581390">
        <w:rPr>
          <w:rFonts w:ascii="Times New Roman" w:hAnsi="Times New Roman" w:cs="Times New Roman"/>
          <w:sz w:val="20"/>
          <w:szCs w:val="20"/>
        </w:rPr>
        <w:t>Тема:</w:t>
      </w:r>
      <w:r w:rsidRPr="00D12E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«Новые модели оценки качества образовательной деятельности в рамках реализации ОПОП магистратуры».</w:t>
      </w:r>
    </w:p>
    <w:p w:rsidR="001C509E" w:rsidRDefault="001C509E" w:rsidP="001C509E">
      <w:pPr>
        <w:pStyle w:val="a3"/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E4DF0" w:rsidRPr="00AE4DF0" w:rsidRDefault="00500AEA" w:rsidP="001C509E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00AEA">
        <w:rPr>
          <w:rFonts w:ascii="Times New Roman" w:hAnsi="Times New Roman" w:cs="Times New Roman"/>
          <w:b/>
          <w:bCs/>
          <w:sz w:val="20"/>
          <w:szCs w:val="20"/>
        </w:rPr>
        <w:lastRenderedPageBreak/>
        <w:t>Игнатова Татьяна Владимировна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500AEA">
        <w:rPr>
          <w:rFonts w:ascii="Times New Roman" w:hAnsi="Times New Roman" w:cs="Times New Roman"/>
          <w:bCs/>
          <w:sz w:val="20"/>
          <w:szCs w:val="20"/>
        </w:rPr>
        <w:t>зав</w:t>
      </w:r>
      <w:r w:rsidR="008405BB">
        <w:rPr>
          <w:rFonts w:ascii="Times New Roman" w:hAnsi="Times New Roman" w:cs="Times New Roman"/>
          <w:bCs/>
          <w:sz w:val="20"/>
          <w:szCs w:val="20"/>
        </w:rPr>
        <w:t>едующая</w:t>
      </w:r>
      <w:r w:rsidRPr="00500AEA">
        <w:rPr>
          <w:rFonts w:ascii="Times New Roman" w:hAnsi="Times New Roman" w:cs="Times New Roman"/>
          <w:bCs/>
          <w:sz w:val="20"/>
          <w:szCs w:val="20"/>
        </w:rPr>
        <w:t xml:space="preserve"> каф</w:t>
      </w:r>
      <w:r w:rsidR="008405BB">
        <w:rPr>
          <w:rFonts w:ascii="Times New Roman" w:hAnsi="Times New Roman" w:cs="Times New Roman"/>
          <w:bCs/>
          <w:sz w:val="20"/>
          <w:szCs w:val="20"/>
        </w:rPr>
        <w:t>едрой</w:t>
      </w:r>
      <w:r w:rsidRPr="00500AEA">
        <w:rPr>
          <w:rFonts w:ascii="Times New Roman" w:hAnsi="Times New Roman" w:cs="Times New Roman"/>
          <w:bCs/>
          <w:sz w:val="20"/>
          <w:szCs w:val="20"/>
        </w:rPr>
        <w:t xml:space="preserve"> экономической теории и предп</w:t>
      </w:r>
      <w:r w:rsidR="00EC362F">
        <w:rPr>
          <w:rFonts w:ascii="Times New Roman" w:hAnsi="Times New Roman" w:cs="Times New Roman"/>
          <w:bCs/>
          <w:sz w:val="20"/>
          <w:szCs w:val="20"/>
        </w:rPr>
        <w:t>ринимательства   Южно-Российского</w:t>
      </w:r>
      <w:r w:rsidRPr="00500AEA">
        <w:rPr>
          <w:rFonts w:ascii="Times New Roman" w:hAnsi="Times New Roman" w:cs="Times New Roman"/>
          <w:bCs/>
          <w:sz w:val="20"/>
          <w:szCs w:val="20"/>
        </w:rPr>
        <w:t xml:space="preserve"> институт</w:t>
      </w:r>
      <w:r w:rsidR="00EC362F">
        <w:rPr>
          <w:rFonts w:ascii="Times New Roman" w:hAnsi="Times New Roman" w:cs="Times New Roman"/>
          <w:bCs/>
          <w:sz w:val="20"/>
          <w:szCs w:val="20"/>
        </w:rPr>
        <w:t>а</w:t>
      </w:r>
      <w:r w:rsidRPr="00500AEA">
        <w:rPr>
          <w:rFonts w:ascii="Times New Roman" w:hAnsi="Times New Roman" w:cs="Times New Roman"/>
          <w:bCs/>
          <w:sz w:val="20"/>
          <w:szCs w:val="20"/>
        </w:rPr>
        <w:t xml:space="preserve"> управления РАНХиГС</w:t>
      </w:r>
      <w:r w:rsidR="00E576DE">
        <w:rPr>
          <w:rFonts w:ascii="Times New Roman" w:hAnsi="Times New Roman" w:cs="Times New Roman"/>
          <w:bCs/>
          <w:sz w:val="20"/>
          <w:szCs w:val="20"/>
        </w:rPr>
        <w:t>,</w:t>
      </w:r>
      <w:r w:rsidR="00E576DE" w:rsidRPr="00E576DE">
        <w:t xml:space="preserve"> </w:t>
      </w:r>
      <w:r w:rsidR="00E576DE">
        <w:rPr>
          <w:rFonts w:ascii="Times New Roman" w:hAnsi="Times New Roman" w:cs="Times New Roman"/>
          <w:bCs/>
          <w:sz w:val="20"/>
          <w:szCs w:val="20"/>
        </w:rPr>
        <w:t>д.э.н., профессор.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576DE">
        <w:rPr>
          <w:rFonts w:ascii="Times New Roman" w:hAnsi="Times New Roman" w:cs="Times New Roman"/>
          <w:bCs/>
          <w:sz w:val="20"/>
          <w:szCs w:val="20"/>
        </w:rPr>
        <w:t>Тема:</w:t>
      </w:r>
      <w:r w:rsidRPr="00500AEA">
        <w:rPr>
          <w:rFonts w:ascii="Times New Roman" w:hAnsi="Times New Roman" w:cs="Times New Roman"/>
          <w:b/>
          <w:bCs/>
          <w:sz w:val="20"/>
          <w:szCs w:val="20"/>
        </w:rPr>
        <w:t xml:space="preserve"> «Исследовательский потенциал кафедры как фактор модернизации образовательных программ в сфере экономики и управления».</w:t>
      </w:r>
    </w:p>
    <w:p w:rsidR="00AE4DF0" w:rsidRPr="00AE4DF0" w:rsidRDefault="00AE4DF0" w:rsidP="001C509E">
      <w:pPr>
        <w:pStyle w:val="a3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C7236" w:rsidRPr="001A587D" w:rsidRDefault="007C7236" w:rsidP="001C509E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Хахонова Наталья Николаевна, </w:t>
      </w:r>
      <w:r w:rsidRPr="005977AD">
        <w:rPr>
          <w:rFonts w:ascii="Times New Roman" w:hAnsi="Times New Roman" w:cs="Times New Roman"/>
          <w:bCs/>
          <w:sz w:val="20"/>
          <w:szCs w:val="20"/>
        </w:rPr>
        <w:t>д.э.н., профессор</w:t>
      </w:r>
      <w:r w:rsidR="00EC362F">
        <w:rPr>
          <w:rFonts w:ascii="Times New Roman" w:hAnsi="Times New Roman" w:cs="Times New Roman"/>
          <w:bCs/>
          <w:sz w:val="20"/>
          <w:szCs w:val="20"/>
        </w:rPr>
        <w:t xml:space="preserve"> кафедры бухгалтерского учёта РГЭУ (РИНХ)</w:t>
      </w:r>
      <w:r w:rsidRPr="005977A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5977AD" w:rsidRPr="005977AD">
        <w:rPr>
          <w:rFonts w:ascii="Times New Roman" w:hAnsi="Times New Roman" w:cs="Times New Roman"/>
          <w:bCs/>
          <w:sz w:val="20"/>
          <w:szCs w:val="20"/>
        </w:rPr>
        <w:t>руководитель магистерской программы  «Бухгалтерский учет</w:t>
      </w:r>
      <w:r w:rsidR="005977AD">
        <w:rPr>
          <w:rFonts w:ascii="Times New Roman" w:hAnsi="Times New Roman" w:cs="Times New Roman"/>
          <w:bCs/>
          <w:sz w:val="20"/>
          <w:szCs w:val="20"/>
        </w:rPr>
        <w:t xml:space="preserve">, анализ и аудит». Тема: </w:t>
      </w:r>
      <w:r w:rsidR="005977AD" w:rsidRPr="001A587D">
        <w:rPr>
          <w:rFonts w:ascii="Times New Roman" w:hAnsi="Times New Roman" w:cs="Times New Roman"/>
          <w:b/>
          <w:bCs/>
          <w:sz w:val="20"/>
          <w:szCs w:val="20"/>
        </w:rPr>
        <w:t>«Организация взаимодействия с профессиональным сообществом в процессе подготовки магистров экономики».</w:t>
      </w:r>
    </w:p>
    <w:p w:rsidR="00372884" w:rsidRDefault="00DD6E42" w:rsidP="001C509E">
      <w:pPr>
        <w:pStyle w:val="a3"/>
        <w:ind w:left="85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D6E42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AE4DF0" w:rsidRPr="00DB5447" w:rsidRDefault="00AD5EB0" w:rsidP="001C509E">
      <w:pPr>
        <w:pStyle w:val="a3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2F7433">
        <w:rPr>
          <w:rFonts w:ascii="Times New Roman" w:hAnsi="Times New Roman" w:cs="Times New Roman"/>
          <w:b/>
          <w:sz w:val="24"/>
          <w:szCs w:val="24"/>
        </w:rPr>
        <w:t>:00</w:t>
      </w:r>
      <w:r w:rsidR="00AF35BB" w:rsidRPr="00390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B99" w:rsidRPr="003905C1">
        <w:rPr>
          <w:rFonts w:ascii="Times New Roman" w:hAnsi="Times New Roman" w:cs="Times New Roman"/>
          <w:b/>
          <w:sz w:val="24"/>
          <w:szCs w:val="24"/>
        </w:rPr>
        <w:t>- 2</w:t>
      </w:r>
      <w:r w:rsidR="00481BE0">
        <w:rPr>
          <w:rFonts w:ascii="Times New Roman" w:hAnsi="Times New Roman" w:cs="Times New Roman"/>
          <w:b/>
          <w:sz w:val="24"/>
          <w:szCs w:val="24"/>
        </w:rPr>
        <w:t>0</w:t>
      </w:r>
      <w:r w:rsidR="002F7433">
        <w:rPr>
          <w:rFonts w:ascii="Times New Roman" w:hAnsi="Times New Roman" w:cs="Times New Roman"/>
          <w:b/>
          <w:sz w:val="24"/>
          <w:szCs w:val="24"/>
        </w:rPr>
        <w:t>:00</w:t>
      </w:r>
      <w:r w:rsidR="00B75B99" w:rsidRPr="003905C1">
        <w:rPr>
          <w:rFonts w:ascii="Times New Roman" w:hAnsi="Times New Roman" w:cs="Times New Roman"/>
          <w:b/>
          <w:sz w:val="24"/>
          <w:szCs w:val="24"/>
        </w:rPr>
        <w:tab/>
      </w:r>
      <w:r w:rsidR="00557888" w:rsidRPr="003905C1">
        <w:rPr>
          <w:rFonts w:ascii="Times New Roman" w:hAnsi="Times New Roman" w:cs="Times New Roman"/>
          <w:b/>
          <w:sz w:val="24"/>
          <w:szCs w:val="24"/>
        </w:rPr>
        <w:t>Экскурсионная пр</w:t>
      </w:r>
      <w:r w:rsidR="00672942" w:rsidRPr="003905C1">
        <w:rPr>
          <w:rFonts w:ascii="Times New Roman" w:hAnsi="Times New Roman" w:cs="Times New Roman"/>
          <w:b/>
          <w:sz w:val="24"/>
          <w:szCs w:val="24"/>
        </w:rPr>
        <w:t>о</w:t>
      </w:r>
      <w:r w:rsidR="00557888" w:rsidRPr="003905C1">
        <w:rPr>
          <w:rFonts w:ascii="Times New Roman" w:hAnsi="Times New Roman" w:cs="Times New Roman"/>
          <w:b/>
          <w:sz w:val="24"/>
          <w:szCs w:val="24"/>
        </w:rPr>
        <w:t>грамма</w:t>
      </w:r>
      <w:r w:rsidR="00B75B99" w:rsidRPr="003905C1">
        <w:rPr>
          <w:rFonts w:ascii="Times New Roman" w:hAnsi="Times New Roman" w:cs="Times New Roman"/>
          <w:b/>
          <w:sz w:val="24"/>
          <w:szCs w:val="24"/>
        </w:rPr>
        <w:t>.</w:t>
      </w:r>
    </w:p>
    <w:p w:rsidR="00EE5FE6" w:rsidRPr="00DB5447" w:rsidRDefault="00B75B99" w:rsidP="001C509E">
      <w:pPr>
        <w:ind w:left="143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DB5447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Основные участники форума</w:t>
      </w:r>
      <w:r w:rsidRPr="00DB544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C7236" w:rsidRPr="00233466" w:rsidRDefault="00B842ED" w:rsidP="001C509E">
      <w:pPr>
        <w:pStyle w:val="a3"/>
        <w:numPr>
          <w:ilvl w:val="0"/>
          <w:numId w:val="27"/>
        </w:numPr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233466">
        <w:rPr>
          <w:rFonts w:ascii="Times New Roman" w:hAnsi="Times New Roman" w:cs="Times New Roman"/>
          <w:sz w:val="21"/>
          <w:szCs w:val="21"/>
        </w:rPr>
        <w:t>Ростовский государственный экономический университет (РИНХ);</w:t>
      </w:r>
    </w:p>
    <w:p w:rsidR="00B842ED" w:rsidRPr="00233466" w:rsidRDefault="00B842ED" w:rsidP="001C509E">
      <w:pPr>
        <w:pStyle w:val="a3"/>
        <w:numPr>
          <w:ilvl w:val="0"/>
          <w:numId w:val="27"/>
        </w:numPr>
        <w:tabs>
          <w:tab w:val="left" w:pos="851"/>
          <w:tab w:val="left" w:pos="1418"/>
          <w:tab w:val="left" w:pos="1560"/>
        </w:tabs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233466">
        <w:rPr>
          <w:rFonts w:ascii="Times New Roman" w:hAnsi="Times New Roman" w:cs="Times New Roman"/>
          <w:sz w:val="21"/>
          <w:szCs w:val="21"/>
        </w:rPr>
        <w:t xml:space="preserve"> </w:t>
      </w:r>
      <w:r w:rsidR="007C7236" w:rsidRPr="00233466">
        <w:rPr>
          <w:rFonts w:ascii="Times New Roman" w:hAnsi="Times New Roman" w:cs="Times New Roman"/>
          <w:sz w:val="21"/>
          <w:szCs w:val="21"/>
        </w:rPr>
        <w:t>Санкт-Петербургский государственный экономический университет;</w:t>
      </w:r>
    </w:p>
    <w:p w:rsidR="00B842ED" w:rsidRPr="00233466" w:rsidRDefault="00B842ED" w:rsidP="001C509E">
      <w:pPr>
        <w:pStyle w:val="a3"/>
        <w:numPr>
          <w:ilvl w:val="0"/>
          <w:numId w:val="27"/>
        </w:numPr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233466">
        <w:rPr>
          <w:rFonts w:ascii="Times New Roman" w:hAnsi="Times New Roman" w:cs="Times New Roman"/>
          <w:sz w:val="21"/>
          <w:szCs w:val="21"/>
        </w:rPr>
        <w:t>Финансовый университет при Правительстве Российской Федерации;</w:t>
      </w:r>
    </w:p>
    <w:p w:rsidR="00254BE7" w:rsidRPr="00233466" w:rsidRDefault="00254BE7" w:rsidP="001C509E">
      <w:pPr>
        <w:pStyle w:val="a3"/>
        <w:numPr>
          <w:ilvl w:val="0"/>
          <w:numId w:val="27"/>
        </w:numPr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233466">
        <w:rPr>
          <w:rFonts w:ascii="Times New Roman" w:hAnsi="Times New Roman" w:cs="Times New Roman"/>
          <w:sz w:val="21"/>
          <w:szCs w:val="21"/>
        </w:rPr>
        <w:t>Российский экономический университет имени Г.В. Плеханова;</w:t>
      </w:r>
    </w:p>
    <w:p w:rsidR="00B842ED" w:rsidRPr="00233466" w:rsidRDefault="00B842ED" w:rsidP="001C509E">
      <w:pPr>
        <w:pStyle w:val="a3"/>
        <w:numPr>
          <w:ilvl w:val="0"/>
          <w:numId w:val="27"/>
        </w:numPr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233466">
        <w:rPr>
          <w:rFonts w:ascii="Times New Roman" w:hAnsi="Times New Roman" w:cs="Times New Roman"/>
          <w:sz w:val="21"/>
          <w:szCs w:val="21"/>
        </w:rPr>
        <w:t>Севастопольский государственный университет;</w:t>
      </w:r>
    </w:p>
    <w:p w:rsidR="00B842ED" w:rsidRPr="00233466" w:rsidRDefault="00B842ED" w:rsidP="001C509E">
      <w:pPr>
        <w:pStyle w:val="a3"/>
        <w:numPr>
          <w:ilvl w:val="0"/>
          <w:numId w:val="27"/>
        </w:numPr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233466">
        <w:rPr>
          <w:rFonts w:ascii="Times New Roman" w:hAnsi="Times New Roman" w:cs="Times New Roman"/>
          <w:sz w:val="21"/>
          <w:szCs w:val="21"/>
        </w:rPr>
        <w:t>Пятигорский государственный университет;</w:t>
      </w:r>
    </w:p>
    <w:p w:rsidR="000E6435" w:rsidRPr="00233466" w:rsidRDefault="00B842ED" w:rsidP="001C509E">
      <w:pPr>
        <w:pStyle w:val="a3"/>
        <w:numPr>
          <w:ilvl w:val="0"/>
          <w:numId w:val="27"/>
        </w:numPr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233466">
        <w:rPr>
          <w:rFonts w:ascii="Times New Roman" w:hAnsi="Times New Roman" w:cs="Times New Roman"/>
          <w:sz w:val="21"/>
          <w:szCs w:val="21"/>
        </w:rPr>
        <w:t>Воронежский лесотехнический университет</w:t>
      </w:r>
      <w:r w:rsidR="00E576DE" w:rsidRPr="00233466">
        <w:rPr>
          <w:rFonts w:ascii="Times New Roman" w:hAnsi="Times New Roman" w:cs="Times New Roman"/>
          <w:sz w:val="21"/>
          <w:szCs w:val="21"/>
        </w:rPr>
        <w:t xml:space="preserve"> имени Г.Ф. Морозова</w:t>
      </w:r>
      <w:r w:rsidRPr="00233466">
        <w:rPr>
          <w:rFonts w:ascii="Times New Roman" w:hAnsi="Times New Roman" w:cs="Times New Roman"/>
          <w:sz w:val="21"/>
          <w:szCs w:val="21"/>
        </w:rPr>
        <w:t>;</w:t>
      </w:r>
    </w:p>
    <w:p w:rsidR="00C53AB1" w:rsidRPr="00233466" w:rsidRDefault="00C53AB1" w:rsidP="001C509E">
      <w:pPr>
        <w:pStyle w:val="a3"/>
        <w:numPr>
          <w:ilvl w:val="0"/>
          <w:numId w:val="27"/>
        </w:numPr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233466">
        <w:rPr>
          <w:rFonts w:ascii="Times New Roman" w:hAnsi="Times New Roman" w:cs="Times New Roman"/>
          <w:sz w:val="21"/>
          <w:szCs w:val="21"/>
        </w:rPr>
        <w:t>Южный федеральный университет;</w:t>
      </w:r>
    </w:p>
    <w:p w:rsidR="00FF61FE" w:rsidRPr="00233466" w:rsidRDefault="00FF61FE" w:rsidP="001C509E">
      <w:pPr>
        <w:pStyle w:val="a3"/>
        <w:numPr>
          <w:ilvl w:val="0"/>
          <w:numId w:val="27"/>
        </w:numPr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233466">
        <w:rPr>
          <w:rFonts w:ascii="Times New Roman" w:hAnsi="Times New Roman" w:cs="Times New Roman"/>
          <w:sz w:val="21"/>
          <w:szCs w:val="21"/>
        </w:rPr>
        <w:t>Донской государственный технический университет;</w:t>
      </w:r>
    </w:p>
    <w:p w:rsidR="000D580F" w:rsidRPr="00233466" w:rsidRDefault="000D580F" w:rsidP="001C509E">
      <w:pPr>
        <w:pStyle w:val="a3"/>
        <w:numPr>
          <w:ilvl w:val="0"/>
          <w:numId w:val="27"/>
        </w:numPr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233466">
        <w:rPr>
          <w:rFonts w:ascii="Times New Roman" w:hAnsi="Times New Roman" w:cs="Times New Roman"/>
          <w:sz w:val="21"/>
          <w:szCs w:val="21"/>
        </w:rPr>
        <w:t>Ростовский государственный университет путей сообщения;</w:t>
      </w:r>
      <w:r w:rsidR="00032F95" w:rsidRPr="0023346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25C2B" w:rsidRPr="00233466" w:rsidRDefault="00525C2B" w:rsidP="001C509E">
      <w:pPr>
        <w:pStyle w:val="a3"/>
        <w:numPr>
          <w:ilvl w:val="0"/>
          <w:numId w:val="27"/>
        </w:numPr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233466">
        <w:rPr>
          <w:rFonts w:ascii="Times New Roman" w:hAnsi="Times New Roman" w:cs="Times New Roman"/>
          <w:sz w:val="21"/>
          <w:szCs w:val="21"/>
        </w:rPr>
        <w:t>Южно-Российский институт управления РАНХиГС;</w:t>
      </w:r>
    </w:p>
    <w:p w:rsidR="00254BE7" w:rsidRPr="00233466" w:rsidRDefault="00B842ED" w:rsidP="00233466">
      <w:pPr>
        <w:pStyle w:val="a3"/>
        <w:numPr>
          <w:ilvl w:val="0"/>
          <w:numId w:val="27"/>
        </w:numPr>
        <w:ind w:left="851" w:hanging="284"/>
        <w:jc w:val="both"/>
        <w:rPr>
          <w:rFonts w:ascii="Times New Roman" w:hAnsi="Times New Roman" w:cs="Times New Roman"/>
          <w:sz w:val="21"/>
          <w:szCs w:val="21"/>
        </w:rPr>
      </w:pPr>
      <w:r w:rsidRPr="00233466">
        <w:rPr>
          <w:rFonts w:ascii="Times New Roman" w:hAnsi="Times New Roman" w:cs="Times New Roman"/>
          <w:sz w:val="21"/>
          <w:szCs w:val="21"/>
        </w:rPr>
        <w:t>Южный научный центр Российс</w:t>
      </w:r>
      <w:r w:rsidR="00FF61FE" w:rsidRPr="00233466">
        <w:rPr>
          <w:rFonts w:ascii="Times New Roman" w:hAnsi="Times New Roman" w:cs="Times New Roman"/>
          <w:sz w:val="21"/>
          <w:szCs w:val="21"/>
        </w:rPr>
        <w:t>кой академии наук.</w:t>
      </w:r>
    </w:p>
    <w:p w:rsidR="00233466" w:rsidRDefault="00233466" w:rsidP="001C509E">
      <w:pPr>
        <w:pStyle w:val="a3"/>
        <w:ind w:left="851"/>
        <w:jc w:val="both"/>
        <w:rPr>
          <w:rFonts w:ascii="Times New Roman" w:hAnsi="Times New Roman" w:cs="Times New Roman"/>
          <w:b/>
          <w:i/>
          <w:sz w:val="21"/>
          <w:szCs w:val="21"/>
          <w:u w:val="single"/>
        </w:rPr>
      </w:pPr>
    </w:p>
    <w:p w:rsidR="00DB5447" w:rsidRPr="00233466" w:rsidRDefault="00B842ED" w:rsidP="001C509E">
      <w:pPr>
        <w:pStyle w:val="a3"/>
        <w:ind w:left="851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233466">
        <w:rPr>
          <w:rFonts w:ascii="Times New Roman" w:hAnsi="Times New Roman" w:cs="Times New Roman"/>
          <w:b/>
          <w:i/>
          <w:sz w:val="21"/>
          <w:szCs w:val="21"/>
          <w:u w:val="single"/>
        </w:rPr>
        <w:t>Представители следующих структур</w:t>
      </w:r>
      <w:r w:rsidRPr="00233466">
        <w:rPr>
          <w:rFonts w:ascii="Times New Roman" w:hAnsi="Times New Roman" w:cs="Times New Roman"/>
          <w:b/>
          <w:i/>
          <w:sz w:val="21"/>
          <w:szCs w:val="21"/>
        </w:rPr>
        <w:t>:</w:t>
      </w:r>
    </w:p>
    <w:p w:rsidR="00B842ED" w:rsidRPr="00233466" w:rsidRDefault="00B842ED" w:rsidP="001C509E">
      <w:pPr>
        <w:pStyle w:val="a3"/>
        <w:numPr>
          <w:ilvl w:val="0"/>
          <w:numId w:val="28"/>
        </w:numPr>
        <w:ind w:left="851"/>
        <w:jc w:val="both"/>
        <w:rPr>
          <w:rFonts w:ascii="Times New Roman" w:hAnsi="Times New Roman" w:cs="Times New Roman"/>
          <w:sz w:val="21"/>
          <w:szCs w:val="21"/>
        </w:rPr>
      </w:pPr>
      <w:r w:rsidRPr="00233466">
        <w:rPr>
          <w:rFonts w:ascii="Times New Roman" w:hAnsi="Times New Roman" w:cs="Times New Roman"/>
          <w:sz w:val="21"/>
          <w:szCs w:val="21"/>
        </w:rPr>
        <w:t>Министерства образования Ростовской области,</w:t>
      </w:r>
    </w:p>
    <w:p w:rsidR="00B842ED" w:rsidRPr="00233466" w:rsidRDefault="00B842ED" w:rsidP="001C509E">
      <w:pPr>
        <w:pStyle w:val="a3"/>
        <w:numPr>
          <w:ilvl w:val="0"/>
          <w:numId w:val="28"/>
        </w:numPr>
        <w:ind w:left="851"/>
        <w:jc w:val="both"/>
        <w:rPr>
          <w:rFonts w:ascii="Times New Roman" w:hAnsi="Times New Roman" w:cs="Times New Roman"/>
          <w:sz w:val="21"/>
          <w:szCs w:val="21"/>
        </w:rPr>
      </w:pPr>
      <w:r w:rsidRPr="00233466">
        <w:rPr>
          <w:rFonts w:ascii="Times New Roman" w:hAnsi="Times New Roman" w:cs="Times New Roman"/>
          <w:sz w:val="21"/>
          <w:szCs w:val="21"/>
        </w:rPr>
        <w:t>Министерства экономического развития Ростовской области,</w:t>
      </w:r>
    </w:p>
    <w:p w:rsidR="00B842ED" w:rsidRPr="00233466" w:rsidRDefault="00B842ED" w:rsidP="001C509E">
      <w:pPr>
        <w:pStyle w:val="a3"/>
        <w:numPr>
          <w:ilvl w:val="0"/>
          <w:numId w:val="28"/>
        </w:numPr>
        <w:ind w:left="851"/>
        <w:jc w:val="both"/>
        <w:rPr>
          <w:rFonts w:ascii="Times New Roman" w:hAnsi="Times New Roman" w:cs="Times New Roman"/>
          <w:sz w:val="21"/>
          <w:szCs w:val="21"/>
        </w:rPr>
      </w:pPr>
      <w:r w:rsidRPr="00233466">
        <w:rPr>
          <w:rFonts w:ascii="Times New Roman" w:hAnsi="Times New Roman" w:cs="Times New Roman"/>
          <w:sz w:val="21"/>
          <w:szCs w:val="21"/>
        </w:rPr>
        <w:t>Администрации города,</w:t>
      </w:r>
    </w:p>
    <w:p w:rsidR="00B842ED" w:rsidRPr="00233466" w:rsidRDefault="002844B8" w:rsidP="001C509E">
      <w:pPr>
        <w:pStyle w:val="a3"/>
        <w:numPr>
          <w:ilvl w:val="0"/>
          <w:numId w:val="28"/>
        </w:numPr>
        <w:ind w:left="851"/>
        <w:jc w:val="both"/>
        <w:rPr>
          <w:rFonts w:ascii="Times New Roman" w:hAnsi="Times New Roman" w:cs="Times New Roman"/>
          <w:sz w:val="21"/>
          <w:szCs w:val="21"/>
        </w:rPr>
      </w:pPr>
      <w:r w:rsidRPr="00233466">
        <w:rPr>
          <w:rFonts w:ascii="Times New Roman" w:hAnsi="Times New Roman" w:cs="Times New Roman"/>
          <w:sz w:val="21"/>
          <w:szCs w:val="21"/>
        </w:rPr>
        <w:t>Коммерческих организаций</w:t>
      </w:r>
      <w:bookmarkStart w:id="0" w:name="_GoBack"/>
      <w:bookmarkEnd w:id="0"/>
      <w:r w:rsidRPr="00233466">
        <w:rPr>
          <w:rFonts w:ascii="Times New Roman" w:hAnsi="Times New Roman" w:cs="Times New Roman"/>
          <w:sz w:val="21"/>
          <w:szCs w:val="21"/>
        </w:rPr>
        <w:t xml:space="preserve"> и структур</w:t>
      </w:r>
      <w:r w:rsidR="00B842ED" w:rsidRPr="00233466">
        <w:rPr>
          <w:rFonts w:ascii="Times New Roman" w:hAnsi="Times New Roman" w:cs="Times New Roman"/>
          <w:sz w:val="21"/>
          <w:szCs w:val="21"/>
        </w:rPr>
        <w:t>.</w:t>
      </w:r>
    </w:p>
    <w:sectPr w:rsidR="00B842ED" w:rsidRPr="00233466" w:rsidSect="00901CCE">
      <w:pgSz w:w="16838" w:h="11906" w:orient="landscape"/>
      <w:pgMar w:top="85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871_"/>
      </v:shape>
    </w:pict>
  </w:numPicBullet>
  <w:numPicBullet w:numPicBulletId="1">
    <w:pict>
      <v:shape id="_x0000_i1027" type="#_x0000_t75" style="width:9pt;height:9pt" o:bullet="t">
        <v:imagedata r:id="rId2" o:title="BD14831_"/>
      </v:shape>
    </w:pict>
  </w:numPicBullet>
  <w:abstractNum w:abstractNumId="0">
    <w:nsid w:val="070E53DB"/>
    <w:multiLevelType w:val="hybridMultilevel"/>
    <w:tmpl w:val="7A4AD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0568A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C718F"/>
    <w:multiLevelType w:val="hybridMultilevel"/>
    <w:tmpl w:val="B75E3E84"/>
    <w:lvl w:ilvl="0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>
    <w:nsid w:val="0A690C18"/>
    <w:multiLevelType w:val="hybridMultilevel"/>
    <w:tmpl w:val="5B3A3B9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2A20F9"/>
    <w:multiLevelType w:val="hybridMultilevel"/>
    <w:tmpl w:val="41108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8637E"/>
    <w:multiLevelType w:val="hybridMultilevel"/>
    <w:tmpl w:val="55840990"/>
    <w:lvl w:ilvl="0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25F02CD1"/>
    <w:multiLevelType w:val="hybridMultilevel"/>
    <w:tmpl w:val="58F06BCE"/>
    <w:lvl w:ilvl="0" w:tplc="630056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300568A">
      <w:numFmt w:val="bullet"/>
      <w:lvlText w:val="•"/>
      <w:lvlJc w:val="left"/>
      <w:pPr>
        <w:ind w:left="1770" w:hanging="6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D6316"/>
    <w:multiLevelType w:val="hybridMultilevel"/>
    <w:tmpl w:val="2E8E7CB2"/>
    <w:lvl w:ilvl="0" w:tplc="61CAE9DA">
      <w:start w:val="1"/>
      <w:numFmt w:val="bullet"/>
      <w:lvlText w:val="•"/>
      <w:lvlJc w:val="left"/>
      <w:pPr>
        <w:ind w:left="207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7">
    <w:nsid w:val="32AF1512"/>
    <w:multiLevelType w:val="hybridMultilevel"/>
    <w:tmpl w:val="12F6CA42"/>
    <w:lvl w:ilvl="0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>
    <w:nsid w:val="370F71A0"/>
    <w:multiLevelType w:val="hybridMultilevel"/>
    <w:tmpl w:val="CF22C0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C858D3"/>
    <w:multiLevelType w:val="hybridMultilevel"/>
    <w:tmpl w:val="C67E4E3A"/>
    <w:lvl w:ilvl="0" w:tplc="61CAE9DA">
      <w:start w:val="1"/>
      <w:numFmt w:val="bullet"/>
      <w:lvlText w:val="•"/>
      <w:lvlJc w:val="left"/>
      <w:pPr>
        <w:ind w:left="207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">
    <w:nsid w:val="3ED060A6"/>
    <w:multiLevelType w:val="hybridMultilevel"/>
    <w:tmpl w:val="09067E86"/>
    <w:lvl w:ilvl="0" w:tplc="61CAE9D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5C1C0A"/>
    <w:multiLevelType w:val="hybridMultilevel"/>
    <w:tmpl w:val="A8AEBB1E"/>
    <w:lvl w:ilvl="0" w:tplc="45926170">
      <w:numFmt w:val="bullet"/>
      <w:lvlText w:val="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>
    <w:nsid w:val="423D695D"/>
    <w:multiLevelType w:val="hybridMultilevel"/>
    <w:tmpl w:val="AC1C47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DEB74CF"/>
    <w:multiLevelType w:val="hybridMultilevel"/>
    <w:tmpl w:val="F72E3BAA"/>
    <w:lvl w:ilvl="0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4">
    <w:nsid w:val="4FB10AE5"/>
    <w:multiLevelType w:val="hybridMultilevel"/>
    <w:tmpl w:val="BB4844B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5000586A"/>
    <w:multiLevelType w:val="hybridMultilevel"/>
    <w:tmpl w:val="278A4A4E"/>
    <w:lvl w:ilvl="0" w:tplc="45926170"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EF177E"/>
    <w:multiLevelType w:val="hybridMultilevel"/>
    <w:tmpl w:val="003A0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771F3"/>
    <w:multiLevelType w:val="hybridMultilevel"/>
    <w:tmpl w:val="7438F2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35042AE"/>
    <w:multiLevelType w:val="hybridMultilevel"/>
    <w:tmpl w:val="C48CD408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656D4CFA"/>
    <w:multiLevelType w:val="hybridMultilevel"/>
    <w:tmpl w:val="BC8E4BB6"/>
    <w:lvl w:ilvl="0" w:tplc="61CAE9DA">
      <w:start w:val="1"/>
      <w:numFmt w:val="bullet"/>
      <w:lvlText w:val="•"/>
      <w:lvlJc w:val="left"/>
      <w:pPr>
        <w:ind w:left="22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>
    <w:nsid w:val="66A5209B"/>
    <w:multiLevelType w:val="hybridMultilevel"/>
    <w:tmpl w:val="3BEE801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B84767F"/>
    <w:multiLevelType w:val="hybridMultilevel"/>
    <w:tmpl w:val="7D7C5DD4"/>
    <w:lvl w:ilvl="0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6BE038F7"/>
    <w:multiLevelType w:val="hybridMultilevel"/>
    <w:tmpl w:val="C80AC8FC"/>
    <w:lvl w:ilvl="0" w:tplc="45926170">
      <w:numFmt w:val="bullet"/>
      <w:lvlText w:val="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7C1A13"/>
    <w:multiLevelType w:val="hybridMultilevel"/>
    <w:tmpl w:val="E2CA0B9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779B4F28"/>
    <w:multiLevelType w:val="hybridMultilevel"/>
    <w:tmpl w:val="4CF6C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AC33A3"/>
    <w:multiLevelType w:val="hybridMultilevel"/>
    <w:tmpl w:val="601ED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DE64025"/>
    <w:multiLevelType w:val="hybridMultilevel"/>
    <w:tmpl w:val="FA4A9DEE"/>
    <w:lvl w:ilvl="0" w:tplc="D3646362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FC870F6"/>
    <w:multiLevelType w:val="hybridMultilevel"/>
    <w:tmpl w:val="32D4726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0"/>
  </w:num>
  <w:num w:numId="4">
    <w:abstractNumId w:val="27"/>
  </w:num>
  <w:num w:numId="5">
    <w:abstractNumId w:val="9"/>
  </w:num>
  <w:num w:numId="6">
    <w:abstractNumId w:val="17"/>
  </w:num>
  <w:num w:numId="7">
    <w:abstractNumId w:val="6"/>
  </w:num>
  <w:num w:numId="8">
    <w:abstractNumId w:val="19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21"/>
  </w:num>
  <w:num w:numId="14">
    <w:abstractNumId w:val="13"/>
  </w:num>
  <w:num w:numId="15">
    <w:abstractNumId w:val="20"/>
  </w:num>
  <w:num w:numId="16">
    <w:abstractNumId w:val="14"/>
  </w:num>
  <w:num w:numId="17">
    <w:abstractNumId w:val="25"/>
  </w:num>
  <w:num w:numId="18">
    <w:abstractNumId w:val="23"/>
  </w:num>
  <w:num w:numId="19">
    <w:abstractNumId w:val="3"/>
  </w:num>
  <w:num w:numId="20">
    <w:abstractNumId w:val="5"/>
  </w:num>
  <w:num w:numId="21">
    <w:abstractNumId w:val="12"/>
  </w:num>
  <w:num w:numId="22">
    <w:abstractNumId w:val="16"/>
  </w:num>
  <w:num w:numId="23">
    <w:abstractNumId w:val="11"/>
  </w:num>
  <w:num w:numId="24">
    <w:abstractNumId w:val="22"/>
  </w:num>
  <w:num w:numId="25">
    <w:abstractNumId w:val="15"/>
  </w:num>
  <w:num w:numId="26">
    <w:abstractNumId w:val="26"/>
  </w:num>
  <w:num w:numId="27">
    <w:abstractNumId w:val="2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13905"/>
    <w:rsid w:val="000168D9"/>
    <w:rsid w:val="00032F95"/>
    <w:rsid w:val="00041A53"/>
    <w:rsid w:val="00056436"/>
    <w:rsid w:val="0008563F"/>
    <w:rsid w:val="00087C5A"/>
    <w:rsid w:val="000919FB"/>
    <w:rsid w:val="000B7647"/>
    <w:rsid w:val="000C756D"/>
    <w:rsid w:val="000D5491"/>
    <w:rsid w:val="000D580F"/>
    <w:rsid w:val="000E0067"/>
    <w:rsid w:val="000E6435"/>
    <w:rsid w:val="000F1DD4"/>
    <w:rsid w:val="000F7E42"/>
    <w:rsid w:val="001039B9"/>
    <w:rsid w:val="001127A2"/>
    <w:rsid w:val="00117D64"/>
    <w:rsid w:val="00122F92"/>
    <w:rsid w:val="0012304E"/>
    <w:rsid w:val="00135000"/>
    <w:rsid w:val="00143947"/>
    <w:rsid w:val="00153A5B"/>
    <w:rsid w:val="00160193"/>
    <w:rsid w:val="00160F4A"/>
    <w:rsid w:val="00162DF1"/>
    <w:rsid w:val="0018013B"/>
    <w:rsid w:val="001A06CC"/>
    <w:rsid w:val="001A36E5"/>
    <w:rsid w:val="001A587D"/>
    <w:rsid w:val="001B44F8"/>
    <w:rsid w:val="001B5F64"/>
    <w:rsid w:val="001C509E"/>
    <w:rsid w:val="001C7CD4"/>
    <w:rsid w:val="001D26FA"/>
    <w:rsid w:val="001D65E8"/>
    <w:rsid w:val="001F3BC9"/>
    <w:rsid w:val="00200EC8"/>
    <w:rsid w:val="00233466"/>
    <w:rsid w:val="00251F21"/>
    <w:rsid w:val="00254BE7"/>
    <w:rsid w:val="00257CD3"/>
    <w:rsid w:val="00270917"/>
    <w:rsid w:val="00270A66"/>
    <w:rsid w:val="002844B8"/>
    <w:rsid w:val="002B30FB"/>
    <w:rsid w:val="002D25F7"/>
    <w:rsid w:val="002F7433"/>
    <w:rsid w:val="00300613"/>
    <w:rsid w:val="00313847"/>
    <w:rsid w:val="00316090"/>
    <w:rsid w:val="00316A88"/>
    <w:rsid w:val="00323BA4"/>
    <w:rsid w:val="00342A7F"/>
    <w:rsid w:val="003462AB"/>
    <w:rsid w:val="00360121"/>
    <w:rsid w:val="003601C0"/>
    <w:rsid w:val="00361AB2"/>
    <w:rsid w:val="00372884"/>
    <w:rsid w:val="003768AE"/>
    <w:rsid w:val="003905C1"/>
    <w:rsid w:val="0039359D"/>
    <w:rsid w:val="003C077F"/>
    <w:rsid w:val="003C1F0C"/>
    <w:rsid w:val="003E0CFD"/>
    <w:rsid w:val="003E78A0"/>
    <w:rsid w:val="00412E32"/>
    <w:rsid w:val="004166EC"/>
    <w:rsid w:val="0041717B"/>
    <w:rsid w:val="0042788E"/>
    <w:rsid w:val="00431AC1"/>
    <w:rsid w:val="004801AE"/>
    <w:rsid w:val="00481BE0"/>
    <w:rsid w:val="0048245B"/>
    <w:rsid w:val="004A5E7D"/>
    <w:rsid w:val="004B5813"/>
    <w:rsid w:val="004D2E94"/>
    <w:rsid w:val="00500AEA"/>
    <w:rsid w:val="00501674"/>
    <w:rsid w:val="005045E0"/>
    <w:rsid w:val="00525C2B"/>
    <w:rsid w:val="00557888"/>
    <w:rsid w:val="00577BF4"/>
    <w:rsid w:val="00581390"/>
    <w:rsid w:val="00582F54"/>
    <w:rsid w:val="00594427"/>
    <w:rsid w:val="005960AF"/>
    <w:rsid w:val="005977AD"/>
    <w:rsid w:val="005B19A0"/>
    <w:rsid w:val="005C30AE"/>
    <w:rsid w:val="00642BE5"/>
    <w:rsid w:val="00672942"/>
    <w:rsid w:val="00685C69"/>
    <w:rsid w:val="006A44AE"/>
    <w:rsid w:val="006B3734"/>
    <w:rsid w:val="006B3F94"/>
    <w:rsid w:val="006B5C85"/>
    <w:rsid w:val="006B7B99"/>
    <w:rsid w:val="006C71E6"/>
    <w:rsid w:val="006D3C34"/>
    <w:rsid w:val="0075262D"/>
    <w:rsid w:val="007866CC"/>
    <w:rsid w:val="00794589"/>
    <w:rsid w:val="00794C2F"/>
    <w:rsid w:val="00797FFA"/>
    <w:rsid w:val="007A6139"/>
    <w:rsid w:val="007B53C0"/>
    <w:rsid w:val="007C25D6"/>
    <w:rsid w:val="007C7236"/>
    <w:rsid w:val="00803F60"/>
    <w:rsid w:val="008405BB"/>
    <w:rsid w:val="00850FCC"/>
    <w:rsid w:val="00891185"/>
    <w:rsid w:val="008B65EB"/>
    <w:rsid w:val="008C690E"/>
    <w:rsid w:val="008D48BC"/>
    <w:rsid w:val="008D6FE4"/>
    <w:rsid w:val="008E2021"/>
    <w:rsid w:val="00901CCE"/>
    <w:rsid w:val="009043A9"/>
    <w:rsid w:val="00922187"/>
    <w:rsid w:val="00926455"/>
    <w:rsid w:val="0093714F"/>
    <w:rsid w:val="009738C9"/>
    <w:rsid w:val="00996174"/>
    <w:rsid w:val="009C430E"/>
    <w:rsid w:val="009D2FF2"/>
    <w:rsid w:val="009F42B3"/>
    <w:rsid w:val="009F791D"/>
    <w:rsid w:val="00A07545"/>
    <w:rsid w:val="00A13F2B"/>
    <w:rsid w:val="00A31875"/>
    <w:rsid w:val="00A338CC"/>
    <w:rsid w:val="00A54B10"/>
    <w:rsid w:val="00A8605E"/>
    <w:rsid w:val="00A95995"/>
    <w:rsid w:val="00AB186C"/>
    <w:rsid w:val="00AB33B7"/>
    <w:rsid w:val="00AC1868"/>
    <w:rsid w:val="00AD5EB0"/>
    <w:rsid w:val="00AE2FB1"/>
    <w:rsid w:val="00AE3C5A"/>
    <w:rsid w:val="00AE4DF0"/>
    <w:rsid w:val="00AF35BB"/>
    <w:rsid w:val="00AF402A"/>
    <w:rsid w:val="00B25CD5"/>
    <w:rsid w:val="00B43448"/>
    <w:rsid w:val="00B46569"/>
    <w:rsid w:val="00B46C6C"/>
    <w:rsid w:val="00B67DF1"/>
    <w:rsid w:val="00B7070E"/>
    <w:rsid w:val="00B75B99"/>
    <w:rsid w:val="00B842ED"/>
    <w:rsid w:val="00B93EE4"/>
    <w:rsid w:val="00B977AE"/>
    <w:rsid w:val="00BC4B59"/>
    <w:rsid w:val="00BD38A4"/>
    <w:rsid w:val="00BD7D2C"/>
    <w:rsid w:val="00BD7D52"/>
    <w:rsid w:val="00BE637F"/>
    <w:rsid w:val="00C07F9C"/>
    <w:rsid w:val="00C30D74"/>
    <w:rsid w:val="00C378DE"/>
    <w:rsid w:val="00C53AB1"/>
    <w:rsid w:val="00C541DC"/>
    <w:rsid w:val="00C57E81"/>
    <w:rsid w:val="00C7269C"/>
    <w:rsid w:val="00C932CE"/>
    <w:rsid w:val="00C96CE3"/>
    <w:rsid w:val="00CB01A4"/>
    <w:rsid w:val="00CC4A0B"/>
    <w:rsid w:val="00CD613C"/>
    <w:rsid w:val="00D022B1"/>
    <w:rsid w:val="00D100C6"/>
    <w:rsid w:val="00D102ED"/>
    <w:rsid w:val="00D1227C"/>
    <w:rsid w:val="00D12E66"/>
    <w:rsid w:val="00D13905"/>
    <w:rsid w:val="00D21D17"/>
    <w:rsid w:val="00D42D66"/>
    <w:rsid w:val="00D42DA2"/>
    <w:rsid w:val="00D6064C"/>
    <w:rsid w:val="00D64656"/>
    <w:rsid w:val="00D87F88"/>
    <w:rsid w:val="00DA4104"/>
    <w:rsid w:val="00DB4E26"/>
    <w:rsid w:val="00DB5447"/>
    <w:rsid w:val="00DC3048"/>
    <w:rsid w:val="00DC5BB1"/>
    <w:rsid w:val="00DC66B8"/>
    <w:rsid w:val="00DD6E42"/>
    <w:rsid w:val="00E15C46"/>
    <w:rsid w:val="00E53D98"/>
    <w:rsid w:val="00E576DE"/>
    <w:rsid w:val="00E633C5"/>
    <w:rsid w:val="00E930E9"/>
    <w:rsid w:val="00EA09FA"/>
    <w:rsid w:val="00EA74A3"/>
    <w:rsid w:val="00EC362F"/>
    <w:rsid w:val="00EE2B96"/>
    <w:rsid w:val="00EE5FE6"/>
    <w:rsid w:val="00EF56D5"/>
    <w:rsid w:val="00EF77E9"/>
    <w:rsid w:val="00F3146B"/>
    <w:rsid w:val="00F37FB1"/>
    <w:rsid w:val="00F65E1E"/>
    <w:rsid w:val="00F75FA1"/>
    <w:rsid w:val="00F93440"/>
    <w:rsid w:val="00F974CD"/>
    <w:rsid w:val="00FA7F74"/>
    <w:rsid w:val="00FE514B"/>
    <w:rsid w:val="00FE53BE"/>
    <w:rsid w:val="00FF6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021"/>
    <w:pPr>
      <w:ind w:left="720"/>
      <w:contextualSpacing/>
    </w:pPr>
  </w:style>
  <w:style w:type="character" w:styleId="a4">
    <w:name w:val="Strong"/>
    <w:basedOn w:val="a0"/>
    <w:uiPriority w:val="22"/>
    <w:qFormat/>
    <w:rsid w:val="008E2021"/>
    <w:rPr>
      <w:b/>
      <w:bCs/>
    </w:rPr>
  </w:style>
  <w:style w:type="character" w:customStyle="1" w:styleId="apple-converted-space">
    <w:name w:val="apple-converted-space"/>
    <w:basedOn w:val="a0"/>
    <w:rsid w:val="008E2021"/>
  </w:style>
  <w:style w:type="paragraph" w:styleId="a5">
    <w:name w:val="Balloon Text"/>
    <w:basedOn w:val="a"/>
    <w:link w:val="a6"/>
    <w:uiPriority w:val="99"/>
    <w:semiHidden/>
    <w:unhideWhenUsed/>
    <w:rsid w:val="001A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021"/>
    <w:pPr>
      <w:ind w:left="720"/>
      <w:contextualSpacing/>
    </w:pPr>
  </w:style>
  <w:style w:type="character" w:styleId="a4">
    <w:name w:val="Strong"/>
    <w:basedOn w:val="a0"/>
    <w:uiPriority w:val="22"/>
    <w:qFormat/>
    <w:rsid w:val="008E2021"/>
    <w:rPr>
      <w:b/>
      <w:bCs/>
    </w:rPr>
  </w:style>
  <w:style w:type="character" w:customStyle="1" w:styleId="apple-converted-space">
    <w:name w:val="apple-converted-space"/>
    <w:basedOn w:val="a0"/>
    <w:rsid w:val="008E2021"/>
  </w:style>
  <w:style w:type="paragraph" w:styleId="a5">
    <w:name w:val="Balloon Text"/>
    <w:basedOn w:val="a"/>
    <w:link w:val="a6"/>
    <w:uiPriority w:val="99"/>
    <w:semiHidden/>
    <w:unhideWhenUsed/>
    <w:rsid w:val="001A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852F-C4E5-4630-8DEC-A272AA7A0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Пушкарь</dc:creator>
  <cp:lastModifiedBy>romas</cp:lastModifiedBy>
  <cp:revision>2</cp:revision>
  <cp:lastPrinted>2019-05-27T13:33:00Z</cp:lastPrinted>
  <dcterms:created xsi:type="dcterms:W3CDTF">2019-05-28T08:31:00Z</dcterms:created>
  <dcterms:modified xsi:type="dcterms:W3CDTF">2019-05-28T08:31:00Z</dcterms:modified>
</cp:coreProperties>
</file>